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39" w:rsidRPr="003A25CE" w:rsidRDefault="003A25CE" w:rsidP="00942A39">
      <w:pPr>
        <w:spacing w:after="0" w:line="240" w:lineRule="auto"/>
        <w:rPr>
          <w:rFonts w:asciiTheme="minorBidi" w:eastAsiaTheme="majorEastAsia" w:hAnsiTheme="minorBidi"/>
          <w:b/>
          <w:color w:val="616163"/>
          <w:sz w:val="28"/>
          <w:szCs w:val="28"/>
          <w:lang w:eastAsia="ja-JP"/>
        </w:rPr>
      </w:pPr>
      <w:r w:rsidRPr="003A25CE">
        <w:rPr>
          <w:rFonts w:asciiTheme="minorBidi" w:eastAsiaTheme="majorEastAsia" w:hAnsiTheme="minorBidi"/>
          <w:b/>
          <w:bCs/>
          <w:color w:val="616163"/>
          <w:sz w:val="28"/>
          <w:szCs w:val="28"/>
          <w:bdr w:val="nil"/>
          <w:lang w:eastAsia="ja-JP"/>
        </w:rPr>
        <w:t>Abdul Latif Jameel Machinery</w:t>
      </w:r>
      <w:r w:rsidRPr="003A25CE">
        <w:rPr>
          <w:rFonts w:asciiTheme="minorBidi" w:eastAsiaTheme="majorEastAsia" w:hAnsiTheme="minorBidi"/>
          <w:b/>
          <w:bCs/>
          <w:color w:val="616163"/>
          <w:sz w:val="28"/>
          <w:szCs w:val="28"/>
          <w:bdr w:val="nil"/>
          <w:lang w:eastAsia="ja-JP"/>
        </w:rPr>
        <w:t>は、</w:t>
      </w:r>
      <w:r w:rsidRPr="003A25CE">
        <w:rPr>
          <w:rFonts w:asciiTheme="minorBidi" w:eastAsiaTheme="majorEastAsia" w:hAnsiTheme="minorBidi"/>
          <w:b/>
          <w:bCs/>
          <w:color w:val="616163"/>
          <w:sz w:val="28"/>
          <w:szCs w:val="28"/>
          <w:bdr w:val="nil"/>
          <w:lang w:eastAsia="ja-JP"/>
        </w:rPr>
        <w:t>Kanoo Machinery</w:t>
      </w:r>
      <w:r w:rsidRPr="003A25CE">
        <w:rPr>
          <w:rFonts w:asciiTheme="minorBidi" w:eastAsiaTheme="majorEastAsia" w:hAnsiTheme="minorBidi"/>
          <w:b/>
          <w:bCs/>
          <w:color w:val="616163"/>
          <w:sz w:val="28"/>
          <w:szCs w:val="28"/>
          <w:bdr w:val="nil"/>
          <w:lang w:eastAsia="ja-JP"/>
        </w:rPr>
        <w:t>社と協力し、最高クラスのアフターセールスサポートにおいてコミットメントを拡げます</w:t>
      </w:r>
    </w:p>
    <w:p w:rsidR="00942A39" w:rsidRPr="003A25CE" w:rsidRDefault="00942A39" w:rsidP="00E63844">
      <w:pPr>
        <w:spacing w:after="0" w:line="240" w:lineRule="auto"/>
        <w:rPr>
          <w:rFonts w:asciiTheme="minorBidi" w:eastAsiaTheme="majorEastAsia" w:hAnsiTheme="minorBidi"/>
          <w:b/>
          <w:color w:val="616163"/>
          <w:sz w:val="28"/>
          <w:szCs w:val="28"/>
          <w:lang w:eastAsia="ja-JP"/>
        </w:rPr>
      </w:pPr>
      <w:bookmarkStart w:id="0" w:name="_GoBack"/>
      <w:bookmarkEnd w:id="0"/>
    </w:p>
    <w:p w:rsidR="00942A39" w:rsidRPr="003A25CE" w:rsidRDefault="003A25CE" w:rsidP="00DB5D7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inorBidi" w:eastAsiaTheme="majorEastAsia" w:hAnsiTheme="minorBidi"/>
          <w:b/>
          <w:color w:val="51859A"/>
        </w:rPr>
      </w:pPr>
      <w:r w:rsidRPr="003A25CE">
        <w:rPr>
          <w:rFonts w:asciiTheme="minorBidi" w:eastAsiaTheme="majorEastAsia" w:hAnsiTheme="minorBidi"/>
          <w:i/>
          <w:iCs/>
          <w:bdr w:val="nil"/>
          <w:lang w:eastAsia="ja-JP"/>
        </w:rPr>
        <w:t>Abdul Latif Jameel Machinery</w:t>
      </w:r>
      <w:r w:rsidRPr="003A25CE">
        <w:rPr>
          <w:rFonts w:asciiTheme="minorBidi" w:eastAsiaTheme="majorEastAsia" w:hAnsiTheme="minorBidi"/>
          <w:i/>
          <w:iCs/>
          <w:bdr w:val="nil"/>
          <w:lang w:eastAsia="ja-JP"/>
        </w:rPr>
        <w:t>は、パーキンスの主要な地域販売代理店である</w:t>
      </w:r>
      <w:r w:rsidRPr="003A25CE">
        <w:rPr>
          <w:rFonts w:asciiTheme="minorBidi" w:eastAsiaTheme="majorEastAsia" w:hAnsiTheme="minorBidi"/>
          <w:i/>
          <w:iCs/>
          <w:bdr w:val="nil"/>
          <w:lang w:eastAsia="ja-JP"/>
        </w:rPr>
        <w:t>Kanoo Machinery</w:t>
      </w:r>
      <w:r w:rsidRPr="003A25CE">
        <w:rPr>
          <w:rFonts w:asciiTheme="minorBidi" w:eastAsiaTheme="majorEastAsia" w:hAnsiTheme="minorBidi"/>
          <w:i/>
          <w:iCs/>
          <w:bdr w:val="nil"/>
          <w:lang w:eastAsia="ja-JP"/>
        </w:rPr>
        <w:t>社と新たな戦略的パートナーシップを発表しました。</w:t>
      </w:r>
    </w:p>
    <w:p w:rsidR="00DB5D7F" w:rsidRPr="003A25CE" w:rsidRDefault="00DB5D7F" w:rsidP="00DB5D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inorBidi" w:eastAsiaTheme="majorEastAsia" w:hAnsiTheme="minorBidi"/>
          <w:b/>
          <w:color w:val="51859A"/>
        </w:rPr>
      </w:pPr>
    </w:p>
    <w:p w:rsidR="00DB5D7F" w:rsidRPr="003A25CE" w:rsidRDefault="003A25CE" w:rsidP="00DB5D7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inorBidi" w:eastAsiaTheme="majorEastAsia" w:hAnsiTheme="minorBidi"/>
          <w:b/>
          <w:color w:val="51859A"/>
          <w:lang w:eastAsia="ja-JP"/>
        </w:rPr>
      </w:pPr>
      <w:r w:rsidRPr="003A25CE">
        <w:rPr>
          <w:rFonts w:asciiTheme="minorBidi" w:eastAsiaTheme="majorEastAsia" w:hAnsiTheme="minorBidi"/>
          <w:i/>
          <w:iCs/>
          <w:bdr w:val="nil"/>
          <w:lang w:eastAsia="ja-JP"/>
        </w:rPr>
        <w:t>このパートナーシップでは、パーキンス社のエンジンを搭載した</w:t>
      </w:r>
      <w:r w:rsidRPr="003A25CE">
        <w:rPr>
          <w:rFonts w:asciiTheme="minorBidi" w:eastAsiaTheme="majorEastAsia" w:hAnsiTheme="minorBidi"/>
          <w:i/>
          <w:iCs/>
          <w:bdr w:val="nil"/>
          <w:lang w:eastAsia="ja-JP"/>
        </w:rPr>
        <w:t>Teksan Generators</w:t>
      </w:r>
      <w:r w:rsidRPr="003A25CE">
        <w:rPr>
          <w:rFonts w:asciiTheme="minorBidi" w:eastAsiaTheme="majorEastAsia" w:hAnsiTheme="minorBidi"/>
          <w:i/>
          <w:iCs/>
          <w:bdr w:val="nil"/>
          <w:lang w:eastAsia="ja-JP"/>
        </w:rPr>
        <w:t>のユーザーに、サウジアラビアで最高クラスの保証サポートを提供できるよう確保します。</w:t>
      </w:r>
    </w:p>
    <w:p w:rsidR="00DB5D7F" w:rsidRPr="003A25CE" w:rsidRDefault="00DB5D7F" w:rsidP="00DB5D7F">
      <w:pPr>
        <w:pStyle w:val="ListParagraph"/>
        <w:rPr>
          <w:rFonts w:asciiTheme="minorBidi" w:eastAsiaTheme="majorEastAsia" w:hAnsiTheme="minorBidi"/>
          <w:i/>
          <w:iCs/>
          <w:lang w:eastAsia="ja-JP"/>
        </w:rPr>
      </w:pPr>
    </w:p>
    <w:p w:rsidR="00DB5D7F" w:rsidRPr="003A25CE" w:rsidRDefault="003A25CE" w:rsidP="003B1202">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inorBidi" w:eastAsiaTheme="majorEastAsia" w:hAnsiTheme="minorBidi"/>
          <w:b/>
          <w:color w:val="51859A"/>
          <w:lang w:eastAsia="ja-JP"/>
        </w:rPr>
      </w:pPr>
      <w:r w:rsidRPr="003A25CE">
        <w:rPr>
          <w:rFonts w:asciiTheme="minorBidi" w:eastAsiaTheme="majorEastAsia" w:hAnsiTheme="minorBidi"/>
          <w:i/>
          <w:iCs/>
          <w:bdr w:val="nil"/>
          <w:lang w:eastAsia="ja-JP"/>
        </w:rPr>
        <w:t>引き渡されたす</w:t>
      </w:r>
      <w:r w:rsidRPr="003A25CE">
        <w:rPr>
          <w:rFonts w:asciiTheme="minorBidi" w:eastAsiaTheme="majorEastAsia" w:hAnsiTheme="minorBidi"/>
          <w:i/>
          <w:iCs/>
          <w:bdr w:val="nil"/>
          <w:lang w:eastAsia="ja-JP"/>
        </w:rPr>
        <w:t>べての製品のアフターセールスサポートを提供する、</w:t>
      </w:r>
      <w:r w:rsidRPr="003A25CE">
        <w:rPr>
          <w:rFonts w:asciiTheme="minorBidi" w:eastAsiaTheme="majorEastAsia" w:hAnsiTheme="minorBidi"/>
          <w:i/>
          <w:iCs/>
          <w:bdr w:val="nil"/>
          <w:lang w:eastAsia="ja-JP"/>
        </w:rPr>
        <w:t>Abdul Latif Jameel Machinery</w:t>
      </w:r>
      <w:r w:rsidRPr="003A25CE">
        <w:rPr>
          <w:rFonts w:asciiTheme="minorBidi" w:eastAsiaTheme="majorEastAsia" w:hAnsiTheme="minorBidi"/>
          <w:i/>
          <w:iCs/>
          <w:bdr w:val="nil"/>
          <w:lang w:eastAsia="ja-JP"/>
        </w:rPr>
        <w:t>のコミットメントを継続します。</w:t>
      </w:r>
    </w:p>
    <w:p w:rsidR="00DB5D7F" w:rsidRPr="003A25CE" w:rsidRDefault="00DB5D7F" w:rsidP="00DB5D7F">
      <w:pPr>
        <w:pStyle w:val="ListParagraph"/>
        <w:rPr>
          <w:rFonts w:asciiTheme="minorBidi" w:eastAsiaTheme="majorEastAsia" w:hAnsiTheme="minorBidi"/>
          <w:i/>
          <w:iCs/>
          <w:lang w:eastAsia="ja-JP"/>
        </w:rPr>
      </w:pPr>
    </w:p>
    <w:p w:rsidR="00286FEE" w:rsidRPr="003A25CE" w:rsidRDefault="003A25CE" w:rsidP="00963D70">
      <w:pPr>
        <w:spacing w:after="0" w:line="240" w:lineRule="auto"/>
        <w:rPr>
          <w:rFonts w:asciiTheme="minorBidi" w:eastAsiaTheme="majorEastAsia" w:hAnsiTheme="minorBidi"/>
          <w:b/>
          <w:color w:val="51859A"/>
          <w:lang w:eastAsia="ja-JP"/>
        </w:rPr>
      </w:pPr>
      <w:r w:rsidRPr="003A25CE">
        <w:rPr>
          <w:rFonts w:asciiTheme="minorBidi" w:eastAsiaTheme="majorEastAsia" w:hAnsiTheme="minorBidi"/>
          <w:b/>
          <w:bCs/>
          <w:color w:val="51859A"/>
          <w:bdr w:val="nil"/>
          <w:lang w:eastAsia="ja-JP"/>
        </w:rPr>
        <w:t>サウジアラビア・ジッダ</w:t>
      </w:r>
      <w:r w:rsidRPr="003A25CE">
        <w:rPr>
          <w:rFonts w:asciiTheme="minorBidi" w:eastAsiaTheme="majorEastAsia" w:hAnsiTheme="minorBidi"/>
          <w:b/>
          <w:bCs/>
          <w:color w:val="51859A"/>
          <w:bdr w:val="nil"/>
          <w:lang w:eastAsia="ja-JP"/>
        </w:rPr>
        <w:t xml:space="preserve"> </w:t>
      </w:r>
      <w:r w:rsidRPr="003A25CE">
        <w:rPr>
          <w:rFonts w:asciiTheme="minorBidi" w:eastAsiaTheme="majorEastAsia" w:hAnsiTheme="minorBidi"/>
          <w:b/>
          <w:bCs/>
          <w:color w:val="51859A"/>
          <w:bdr w:val="nil"/>
          <w:lang w:eastAsia="ja-JP"/>
        </w:rPr>
        <w:t>－</w:t>
      </w:r>
      <w:r w:rsidRPr="003A25CE">
        <w:rPr>
          <w:rFonts w:asciiTheme="minorBidi" w:eastAsiaTheme="majorEastAsia" w:hAnsiTheme="minorBidi"/>
          <w:b/>
          <w:bCs/>
          <w:color w:val="51859A"/>
          <w:bdr w:val="nil"/>
          <w:lang w:eastAsia="ja-JP"/>
        </w:rPr>
        <w:t xml:space="preserve"> 2018</w:t>
      </w:r>
      <w:r w:rsidRPr="003A25CE">
        <w:rPr>
          <w:rFonts w:asciiTheme="minorBidi" w:eastAsiaTheme="majorEastAsia" w:hAnsiTheme="minorBidi"/>
          <w:b/>
          <w:bCs/>
          <w:color w:val="51859A"/>
          <w:bdr w:val="nil"/>
          <w:lang w:eastAsia="ja-JP"/>
        </w:rPr>
        <w:t>年</w:t>
      </w:r>
      <w:r w:rsidRPr="003A25CE">
        <w:rPr>
          <w:rFonts w:asciiTheme="minorBidi" w:eastAsiaTheme="majorEastAsia" w:hAnsiTheme="minorBidi"/>
          <w:b/>
          <w:bCs/>
          <w:color w:val="51859A"/>
          <w:bdr w:val="nil"/>
          <w:lang w:eastAsia="ja-JP"/>
        </w:rPr>
        <w:t>11</w:t>
      </w:r>
      <w:r w:rsidRPr="003A25CE">
        <w:rPr>
          <w:rFonts w:asciiTheme="minorBidi" w:eastAsiaTheme="majorEastAsia" w:hAnsiTheme="minorBidi"/>
          <w:b/>
          <w:bCs/>
          <w:color w:val="51859A"/>
          <w:bdr w:val="nil"/>
          <w:lang w:eastAsia="ja-JP"/>
        </w:rPr>
        <w:t>月</w:t>
      </w:r>
      <w:r w:rsidRPr="003A25CE">
        <w:rPr>
          <w:rFonts w:asciiTheme="minorBidi" w:eastAsiaTheme="majorEastAsia" w:hAnsiTheme="minorBidi"/>
          <w:b/>
          <w:bCs/>
          <w:color w:val="51859A"/>
          <w:bdr w:val="nil"/>
          <w:lang w:eastAsia="ja-JP"/>
        </w:rPr>
        <w:t>29</w:t>
      </w:r>
      <w:r w:rsidRPr="003A25CE">
        <w:rPr>
          <w:rFonts w:asciiTheme="minorBidi" w:eastAsiaTheme="majorEastAsia" w:hAnsiTheme="minorBidi"/>
          <w:b/>
          <w:bCs/>
          <w:color w:val="51859A"/>
          <w:bdr w:val="nil"/>
          <w:lang w:eastAsia="ja-JP"/>
        </w:rPr>
        <w:t>日</w:t>
      </w:r>
    </w:p>
    <w:p w:rsidR="00AE684F" w:rsidRPr="003A25CE" w:rsidRDefault="003A25CE" w:rsidP="00DB5D7F">
      <w:pPr>
        <w:spacing w:after="0" w:line="240" w:lineRule="auto"/>
        <w:rPr>
          <w:rFonts w:asciiTheme="minorBidi" w:eastAsiaTheme="majorEastAsia" w:hAnsiTheme="minorBidi"/>
          <w:bCs/>
        </w:rPr>
      </w:pPr>
      <w:r w:rsidRPr="003A25CE">
        <w:rPr>
          <w:rFonts w:asciiTheme="minorBidi" w:eastAsiaTheme="majorEastAsia" w:hAnsiTheme="minorBidi"/>
          <w:bdr w:val="nil"/>
          <w:lang w:eastAsia="ja-JP"/>
        </w:rPr>
        <w:br/>
      </w:r>
      <w:r w:rsidRPr="003A25CE">
        <w:rPr>
          <w:rFonts w:asciiTheme="minorBidi" w:eastAsiaTheme="majorEastAsia" w:hAnsiTheme="minorBidi"/>
          <w:bdr w:val="nil"/>
          <w:lang w:eastAsia="ja-JP"/>
        </w:rPr>
        <w:t>Abdul Latif Jameel Machinery</w:t>
      </w:r>
      <w:r w:rsidRPr="003A25CE">
        <w:rPr>
          <w:rFonts w:asciiTheme="minorBidi" w:eastAsiaTheme="majorEastAsia" w:hAnsiTheme="minorBidi"/>
          <w:bdr w:val="nil"/>
          <w:lang w:eastAsia="ja-JP"/>
        </w:rPr>
        <w:t>は、パーキンス社のエンジンの地域販売代理店である</w:t>
      </w:r>
      <w:r w:rsidRPr="003A25CE">
        <w:rPr>
          <w:rFonts w:asciiTheme="minorBidi" w:eastAsiaTheme="majorEastAsia" w:hAnsiTheme="minorBidi"/>
          <w:bdr w:val="nil"/>
          <w:lang w:eastAsia="ja-JP"/>
        </w:rPr>
        <w:t>Kanoo Machinery</w:t>
      </w:r>
      <w:r w:rsidRPr="003A25CE">
        <w:rPr>
          <w:rFonts w:asciiTheme="minorBidi" w:eastAsiaTheme="majorEastAsia" w:hAnsiTheme="minorBidi"/>
          <w:bdr w:val="nil"/>
          <w:lang w:eastAsia="ja-JP"/>
        </w:rPr>
        <w:t>社と新たな戦略的提携を発表し、</w:t>
      </w:r>
      <w:r w:rsidRPr="003A25CE">
        <w:rPr>
          <w:rFonts w:asciiTheme="minorBidi" w:eastAsiaTheme="majorEastAsia" w:hAnsiTheme="minorBidi"/>
          <w:bdr w:val="nil"/>
          <w:lang w:eastAsia="ja-JP"/>
        </w:rPr>
        <w:t>Teksan generators</w:t>
      </w:r>
      <w:r w:rsidRPr="003A25CE">
        <w:rPr>
          <w:rFonts w:asciiTheme="minorBidi" w:eastAsiaTheme="majorEastAsia" w:hAnsiTheme="minorBidi"/>
          <w:bdr w:val="nil"/>
          <w:lang w:eastAsia="ja-JP"/>
        </w:rPr>
        <w:t>の最高クラスのサポートを提供します。</w:t>
      </w:r>
    </w:p>
    <w:p w:rsidR="00AE684F" w:rsidRPr="003A25CE" w:rsidRDefault="00AE684F" w:rsidP="00AE684F">
      <w:pPr>
        <w:spacing w:after="0" w:line="240" w:lineRule="auto"/>
        <w:rPr>
          <w:rFonts w:asciiTheme="minorBidi" w:eastAsiaTheme="majorEastAsia" w:hAnsiTheme="minorBidi"/>
          <w:bCs/>
        </w:rPr>
      </w:pPr>
    </w:p>
    <w:p w:rsidR="00DB5D7F" w:rsidRPr="003A25CE" w:rsidRDefault="003A25CE" w:rsidP="00E71686">
      <w:pPr>
        <w:spacing w:after="0" w:line="240" w:lineRule="auto"/>
        <w:rPr>
          <w:rFonts w:asciiTheme="minorBidi" w:eastAsiaTheme="majorEastAsia" w:hAnsiTheme="minorBidi"/>
          <w:bCs/>
          <w:lang w:eastAsia="ja-JP"/>
        </w:rPr>
      </w:pP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は、</w:t>
      </w:r>
      <w:r w:rsidRPr="003A25CE">
        <w:rPr>
          <w:rFonts w:asciiTheme="minorBidi" w:eastAsiaTheme="majorEastAsia" w:hAnsiTheme="minorBidi"/>
          <w:bCs/>
          <w:bdr w:val="nil"/>
          <w:lang w:eastAsia="ja-JP"/>
        </w:rPr>
        <w:t>Teksan generators</w:t>
      </w:r>
      <w:r w:rsidRPr="003A25CE">
        <w:rPr>
          <w:rFonts w:asciiTheme="minorBidi" w:eastAsiaTheme="majorEastAsia" w:hAnsiTheme="minorBidi"/>
          <w:bCs/>
          <w:bdr w:val="nil"/>
          <w:lang w:eastAsia="ja-JP"/>
        </w:rPr>
        <w:t>の主要ブランドを供給し</w:t>
      </w:r>
      <w:r w:rsidRPr="003A25CE">
        <w:rPr>
          <w:rFonts w:asciiTheme="minorBidi" w:eastAsiaTheme="majorEastAsia" w:hAnsiTheme="minorBidi"/>
          <w:bCs/>
          <w:bdr w:val="nil"/>
          <w:lang w:eastAsia="ja-JP"/>
        </w:rPr>
        <w:t>ており、そのほとんどはパーキンス社のディーゼルエンジンを搭載しています。新しい戦略的パートナーシップにより、</w:t>
      </w: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は今回、パーキンス社のエンジン製品を支える部品とともに、保証サポートを提供していきます。</w:t>
      </w:r>
    </w:p>
    <w:p w:rsidR="00DB5D7F" w:rsidRPr="003A25CE" w:rsidRDefault="00DB5D7F">
      <w:pPr>
        <w:spacing w:after="0" w:line="240" w:lineRule="auto"/>
        <w:rPr>
          <w:rFonts w:asciiTheme="minorBidi" w:eastAsiaTheme="majorEastAsia" w:hAnsiTheme="minorBidi"/>
          <w:bCs/>
          <w:lang w:eastAsia="ja-JP"/>
        </w:rPr>
      </w:pPr>
    </w:p>
    <w:p w:rsidR="00F12535" w:rsidRPr="003A25CE" w:rsidRDefault="003A25CE" w:rsidP="00E71686">
      <w:pPr>
        <w:spacing w:after="0" w:line="240" w:lineRule="auto"/>
        <w:rPr>
          <w:rFonts w:asciiTheme="minorBidi" w:eastAsiaTheme="majorEastAsia" w:hAnsiTheme="minorBidi"/>
          <w:bCs/>
          <w:lang w:eastAsia="ja-JP"/>
        </w:rPr>
      </w:pPr>
      <w:r w:rsidRPr="003A25CE">
        <w:rPr>
          <w:rFonts w:asciiTheme="minorBidi" w:eastAsiaTheme="majorEastAsia" w:hAnsiTheme="minorBidi"/>
          <w:bCs/>
          <w:bdr w:val="nil"/>
          <w:lang w:eastAsia="ja-JP"/>
        </w:rPr>
        <w:t>このパートナーシップは、</w:t>
      </w:r>
      <w:r w:rsidRPr="003A25CE">
        <w:rPr>
          <w:rFonts w:asciiTheme="minorBidi" w:eastAsiaTheme="majorEastAsia" w:hAnsiTheme="minorBidi"/>
          <w:bCs/>
          <w:bdr w:val="nil"/>
          <w:lang w:eastAsia="ja-JP"/>
        </w:rPr>
        <w:t>Teksan</w:t>
      </w:r>
      <w:r w:rsidRPr="003A25CE">
        <w:rPr>
          <w:rFonts w:asciiTheme="minorBidi" w:eastAsiaTheme="majorEastAsia" w:hAnsiTheme="minorBidi"/>
          <w:bCs/>
          <w:bdr w:val="nil"/>
          <w:lang w:eastAsia="ja-JP"/>
        </w:rPr>
        <w:t>とパーキンス社のサウジアラビアにおけるプレゼンスとアフターセー</w:t>
      </w:r>
      <w:r w:rsidRPr="003A25CE">
        <w:rPr>
          <w:rFonts w:asciiTheme="minorBidi" w:eastAsiaTheme="majorEastAsia" w:hAnsiTheme="minorBidi"/>
          <w:bCs/>
          <w:bdr w:val="nil"/>
          <w:lang w:eastAsia="ja-JP"/>
        </w:rPr>
        <w:t>ルス・サポートを拡大・深化させ、安全で手頃な価格の信頼できる電力需要の増加に対応することを目指しています。</w:t>
      </w:r>
    </w:p>
    <w:p w:rsidR="00F12535" w:rsidRPr="003A25CE" w:rsidRDefault="00F12535" w:rsidP="00F12535">
      <w:pPr>
        <w:spacing w:after="0" w:line="240" w:lineRule="auto"/>
        <w:rPr>
          <w:rFonts w:asciiTheme="minorBidi" w:eastAsiaTheme="majorEastAsia" w:hAnsiTheme="minorBidi"/>
          <w:bCs/>
          <w:lang w:eastAsia="ja-JP"/>
        </w:rPr>
      </w:pPr>
    </w:p>
    <w:p w:rsidR="00D061F9" w:rsidRPr="003A25CE" w:rsidRDefault="003A25CE" w:rsidP="00D061F9">
      <w:pPr>
        <w:spacing w:after="0" w:line="240" w:lineRule="auto"/>
        <w:rPr>
          <w:rFonts w:asciiTheme="minorBidi" w:eastAsiaTheme="majorEastAsia" w:hAnsiTheme="minorBidi"/>
          <w:bCs/>
        </w:rPr>
      </w:pPr>
      <w:r w:rsidRPr="003A25CE">
        <w:rPr>
          <w:rFonts w:asciiTheme="minorBidi" w:eastAsiaTheme="majorEastAsia" w:hAnsiTheme="minorBidi"/>
          <w:bCs/>
          <w:bdr w:val="nil"/>
          <w:lang w:eastAsia="ja-JP"/>
        </w:rPr>
        <w:t>この発表は、ジッダの</w:t>
      </w: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の特別イベントにおいて設定され、パーキンス・エンジン、</w:t>
      </w:r>
      <w:r w:rsidRPr="003A25CE">
        <w:rPr>
          <w:rFonts w:asciiTheme="minorBidi" w:eastAsiaTheme="majorEastAsia" w:hAnsiTheme="minorBidi"/>
          <w:bCs/>
          <w:bdr w:val="nil"/>
          <w:lang w:eastAsia="ja-JP"/>
        </w:rPr>
        <w:t>Kanoo Machinery</w:t>
      </w:r>
      <w:r w:rsidRPr="003A25CE">
        <w:rPr>
          <w:rFonts w:asciiTheme="minorBidi" w:eastAsiaTheme="majorEastAsia" w:hAnsiTheme="minorBidi"/>
          <w:bCs/>
          <w:bdr w:val="nil"/>
          <w:lang w:eastAsia="ja-JP"/>
        </w:rPr>
        <w:t>、</w:t>
      </w: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の上級管理職が出席しました</w:t>
      </w:r>
      <w:r w:rsidRPr="003A25CE">
        <w:rPr>
          <w:rFonts w:asciiTheme="minorBidi" w:eastAsiaTheme="majorEastAsia" w:hAnsiTheme="minorBidi"/>
          <w:bCs/>
          <w:bdr w:val="nil"/>
          <w:lang w:eastAsia="ja-JP"/>
        </w:rPr>
        <w:t>。</w:t>
      </w:r>
    </w:p>
    <w:p w:rsidR="00E67049" w:rsidRPr="003A25CE" w:rsidRDefault="00E67049" w:rsidP="00F12535">
      <w:pPr>
        <w:spacing w:after="0" w:line="240" w:lineRule="auto"/>
        <w:rPr>
          <w:rFonts w:asciiTheme="minorBidi" w:eastAsiaTheme="majorEastAsia" w:hAnsiTheme="minorBidi"/>
          <w:bCs/>
        </w:rPr>
      </w:pPr>
    </w:p>
    <w:p w:rsidR="007D0DF1" w:rsidRPr="003A25CE" w:rsidRDefault="003A25CE" w:rsidP="007D0DF1">
      <w:pPr>
        <w:spacing w:after="0" w:line="240" w:lineRule="auto"/>
        <w:rPr>
          <w:rFonts w:asciiTheme="minorBidi" w:eastAsiaTheme="majorEastAsia" w:hAnsiTheme="minorBidi"/>
          <w:bCs/>
          <w:lang w:eastAsia="ja-JP"/>
        </w:rPr>
      </w:pP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のマネージングディレクター、</w:t>
      </w:r>
      <w:r w:rsidRPr="003A25CE">
        <w:rPr>
          <w:rFonts w:asciiTheme="minorBidi" w:eastAsiaTheme="majorEastAsia" w:hAnsiTheme="minorBidi"/>
          <w:bCs/>
          <w:bdr w:val="nil"/>
          <w:lang w:eastAsia="ja-JP"/>
        </w:rPr>
        <w:t>M. Arif Chishti</w:t>
      </w:r>
      <w:r w:rsidRPr="003A25CE">
        <w:rPr>
          <w:rFonts w:asciiTheme="minorBidi" w:eastAsiaTheme="majorEastAsia" w:hAnsiTheme="minorBidi"/>
          <w:bCs/>
          <w:bdr w:val="nil"/>
          <w:lang w:eastAsia="ja-JP"/>
        </w:rPr>
        <w:t>は次のように述べています。「パートナーとお客様の最高クラスの顧客サポートニーズを常に進化させるためのカイゼンのアプローチは、</w:t>
      </w: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での我々の仕事の中核です。</w:t>
      </w:r>
      <w:r w:rsidRPr="003A25CE">
        <w:rPr>
          <w:rFonts w:asciiTheme="minorBidi" w:eastAsiaTheme="majorEastAsia" w:hAnsiTheme="minorBidi"/>
          <w:bCs/>
          <w:bdr w:val="nil"/>
          <w:lang w:eastAsia="ja-JP"/>
        </w:rPr>
        <w:t xml:space="preserve">Kanoo </w:t>
      </w:r>
      <w:r w:rsidRPr="003A25CE">
        <w:rPr>
          <w:rFonts w:asciiTheme="minorBidi" w:eastAsiaTheme="majorEastAsia" w:hAnsiTheme="minorBidi"/>
          <w:bCs/>
          <w:bdr w:val="nil"/>
          <w:lang w:eastAsia="ja-JP"/>
        </w:rPr>
        <w:t>Machinery</w:t>
      </w:r>
      <w:r w:rsidRPr="003A25CE">
        <w:rPr>
          <w:rFonts w:asciiTheme="minorBidi" w:eastAsiaTheme="majorEastAsia" w:hAnsiTheme="minorBidi"/>
          <w:bCs/>
          <w:bdr w:val="nil"/>
          <w:lang w:eastAsia="ja-JP"/>
        </w:rPr>
        <w:t>と</w:t>
      </w: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の提携を発表したことにより、</w:t>
      </w:r>
      <w:r w:rsidRPr="003A25CE">
        <w:rPr>
          <w:rFonts w:asciiTheme="minorBidi" w:eastAsiaTheme="majorEastAsia" w:hAnsiTheme="minorBidi"/>
          <w:bCs/>
          <w:bdr w:val="nil"/>
          <w:lang w:eastAsia="ja-JP"/>
        </w:rPr>
        <w:t>Abdul Latif Jameel Machinery</w:t>
      </w:r>
      <w:r w:rsidRPr="003A25CE">
        <w:rPr>
          <w:rFonts w:asciiTheme="minorBidi" w:eastAsiaTheme="majorEastAsia" w:hAnsiTheme="minorBidi"/>
          <w:bCs/>
          <w:bdr w:val="nil"/>
          <w:lang w:eastAsia="ja-JP"/>
        </w:rPr>
        <w:t>を通じて</w:t>
      </w:r>
      <w:r w:rsidRPr="003A25CE">
        <w:rPr>
          <w:rFonts w:asciiTheme="minorBidi" w:eastAsiaTheme="majorEastAsia" w:hAnsiTheme="minorBidi"/>
          <w:bCs/>
          <w:bdr w:val="nil"/>
          <w:lang w:eastAsia="ja-JP"/>
        </w:rPr>
        <w:t>Teksan</w:t>
      </w:r>
      <w:r w:rsidRPr="003A25CE">
        <w:rPr>
          <w:rFonts w:asciiTheme="minorBidi" w:eastAsiaTheme="majorEastAsia" w:hAnsiTheme="minorBidi"/>
          <w:bCs/>
          <w:bdr w:val="nil"/>
          <w:lang w:eastAsia="ja-JP"/>
        </w:rPr>
        <w:t>とパーキンスの品質保証がお客様に提供されます。</w:t>
      </w:r>
    </w:p>
    <w:p w:rsidR="00371DE3" w:rsidRPr="003A25CE" w:rsidRDefault="00371DE3" w:rsidP="00855D3B">
      <w:pPr>
        <w:spacing w:after="0" w:line="240" w:lineRule="auto"/>
        <w:rPr>
          <w:rFonts w:asciiTheme="minorBidi" w:eastAsiaTheme="majorEastAsia" w:hAnsiTheme="minorBidi"/>
          <w:color w:val="000000"/>
          <w:sz w:val="20"/>
          <w:szCs w:val="20"/>
          <w:lang w:val="en-GB" w:eastAsia="ja-JP"/>
        </w:rPr>
      </w:pPr>
    </w:p>
    <w:p w:rsidR="00390A3C" w:rsidRPr="003A25CE" w:rsidRDefault="003A25CE" w:rsidP="00E020DA">
      <w:pPr>
        <w:spacing w:after="0" w:line="240" w:lineRule="auto"/>
        <w:rPr>
          <w:rFonts w:asciiTheme="minorBidi" w:eastAsiaTheme="majorEastAsia" w:hAnsiTheme="minorBidi"/>
          <w:color w:val="000000" w:themeColor="text1"/>
          <w:lang w:val="en-GB" w:eastAsia="ja-JP"/>
        </w:rPr>
      </w:pPr>
      <w:r w:rsidRPr="003A25CE">
        <w:rPr>
          <w:rFonts w:asciiTheme="minorBidi" w:eastAsiaTheme="majorEastAsia" w:hAnsiTheme="minorBidi"/>
          <w:color w:val="000000"/>
          <w:bdr w:val="nil"/>
          <w:lang w:val="en-GB" w:eastAsia="ja-JP"/>
        </w:rPr>
        <w:t>Kanoo I</w:t>
      </w:r>
      <w:r w:rsidRPr="003A25CE">
        <w:rPr>
          <w:rFonts w:asciiTheme="minorBidi" w:eastAsiaTheme="majorEastAsia" w:hAnsiTheme="minorBidi"/>
          <w:color w:val="000000"/>
          <w:bdr w:val="nil"/>
          <w:lang w:val="en-GB" w:eastAsia="ja-JP"/>
        </w:rPr>
        <w:t>＆</w:t>
      </w:r>
      <w:r w:rsidRPr="003A25CE">
        <w:rPr>
          <w:rFonts w:asciiTheme="minorBidi" w:eastAsiaTheme="majorEastAsia" w:hAnsiTheme="minorBidi"/>
          <w:color w:val="000000"/>
          <w:bdr w:val="nil"/>
          <w:lang w:val="en-GB" w:eastAsia="ja-JP"/>
        </w:rPr>
        <w:t>E</w:t>
      </w:r>
      <w:r w:rsidRPr="003A25CE">
        <w:rPr>
          <w:rFonts w:asciiTheme="minorBidi" w:eastAsiaTheme="majorEastAsia" w:hAnsiTheme="minorBidi"/>
          <w:color w:val="000000"/>
          <w:bdr w:val="nil"/>
          <w:lang w:val="en-GB" w:eastAsia="ja-JP"/>
        </w:rPr>
        <w:t>のエグゼクティブ・ゼネラルマネージャー、</w:t>
      </w:r>
      <w:r w:rsidRPr="003A25CE">
        <w:rPr>
          <w:rFonts w:asciiTheme="minorBidi" w:eastAsiaTheme="majorEastAsia" w:hAnsiTheme="minorBidi"/>
          <w:color w:val="000000"/>
          <w:bdr w:val="nil"/>
          <w:lang w:val="en-GB" w:eastAsia="ja-JP"/>
        </w:rPr>
        <w:t>Fergus Burke</w:t>
      </w:r>
      <w:r w:rsidRPr="003A25CE">
        <w:rPr>
          <w:rFonts w:asciiTheme="minorBidi" w:eastAsiaTheme="majorEastAsia" w:hAnsiTheme="minorBidi"/>
          <w:color w:val="000000"/>
          <w:bdr w:val="nil"/>
          <w:lang w:val="en-GB" w:eastAsia="ja-JP"/>
        </w:rPr>
        <w:t>は次のように述べています。「</w:t>
      </w:r>
      <w:r w:rsidRPr="003A25CE">
        <w:rPr>
          <w:rFonts w:asciiTheme="minorBidi" w:eastAsiaTheme="majorEastAsia" w:hAnsiTheme="minorBidi"/>
          <w:color w:val="000000"/>
          <w:bdr w:val="nil"/>
          <w:lang w:val="en-GB" w:eastAsia="ja-JP"/>
        </w:rPr>
        <w:t>1</w:t>
      </w:r>
      <w:r w:rsidRPr="003A25CE">
        <w:rPr>
          <w:rFonts w:asciiTheme="minorBidi" w:eastAsiaTheme="majorEastAsia" w:hAnsiTheme="minorBidi"/>
          <w:color w:val="000000"/>
          <w:bdr w:val="nil"/>
          <w:lang w:val="en-GB" w:eastAsia="ja-JP"/>
        </w:rPr>
        <w:t>世紀以上もの</w:t>
      </w:r>
      <w:r w:rsidRPr="003A25CE">
        <w:rPr>
          <w:rFonts w:asciiTheme="minorBidi" w:eastAsiaTheme="majorEastAsia" w:hAnsiTheme="minorBidi"/>
          <w:color w:val="000000"/>
          <w:bdr w:val="nil"/>
          <w:lang w:val="en-GB" w:eastAsia="ja-JP"/>
        </w:rPr>
        <w:t>歴史のある伝統を備えた</w:t>
      </w:r>
      <w:r w:rsidRPr="003A25CE">
        <w:rPr>
          <w:rFonts w:asciiTheme="minorBidi" w:eastAsiaTheme="majorEastAsia" w:hAnsiTheme="minorBidi"/>
          <w:color w:val="000000"/>
          <w:bdr w:val="nil"/>
          <w:lang w:val="en-GB" w:eastAsia="ja-JP"/>
        </w:rPr>
        <w:t>Yusuf Bin Ahmed Kanoo</w:t>
      </w:r>
      <w:r w:rsidRPr="003A25CE">
        <w:rPr>
          <w:rFonts w:asciiTheme="minorBidi" w:eastAsiaTheme="majorEastAsia" w:hAnsiTheme="minorBidi"/>
          <w:color w:val="000000"/>
          <w:bdr w:val="nil"/>
          <w:lang w:val="en-GB" w:eastAsia="ja-JP"/>
        </w:rPr>
        <w:t>は、中東最大の家族所有の多国籍企業の</w:t>
      </w:r>
      <w:r w:rsidRPr="003A25CE">
        <w:rPr>
          <w:rFonts w:asciiTheme="minorBidi" w:eastAsiaTheme="majorEastAsia" w:hAnsiTheme="minorBidi"/>
          <w:color w:val="000000"/>
          <w:bdr w:val="nil"/>
          <w:lang w:val="en-GB" w:eastAsia="ja-JP"/>
        </w:rPr>
        <w:t>1</w:t>
      </w:r>
      <w:r w:rsidRPr="003A25CE">
        <w:rPr>
          <w:rFonts w:asciiTheme="minorBidi" w:eastAsiaTheme="majorEastAsia" w:hAnsiTheme="minorBidi"/>
          <w:color w:val="000000"/>
          <w:bdr w:val="nil"/>
          <w:lang w:val="en-GB" w:eastAsia="ja-JP"/>
        </w:rPr>
        <w:t>つで、</w:t>
      </w:r>
      <w:r w:rsidRPr="003A25CE">
        <w:rPr>
          <w:rFonts w:asciiTheme="minorBidi" w:eastAsiaTheme="majorEastAsia" w:hAnsiTheme="minorBidi"/>
          <w:color w:val="000000"/>
          <w:bdr w:val="nil"/>
          <w:lang w:val="en-GB" w:eastAsia="ja-JP"/>
        </w:rPr>
        <w:t>Kanoo Machinery</w:t>
      </w:r>
      <w:r w:rsidRPr="003A25CE">
        <w:rPr>
          <w:rFonts w:asciiTheme="minorBidi" w:eastAsiaTheme="majorEastAsia" w:hAnsiTheme="minorBidi"/>
          <w:color w:val="000000"/>
          <w:bdr w:val="nil"/>
          <w:lang w:val="en-GB" w:eastAsia="ja-JP"/>
        </w:rPr>
        <w:t>を通じて、</w:t>
      </w:r>
      <w:r w:rsidRPr="003A25CE">
        <w:rPr>
          <w:rFonts w:asciiTheme="minorBidi" w:eastAsiaTheme="majorEastAsia" w:hAnsiTheme="minorBidi"/>
          <w:color w:val="000000"/>
          <w:bdr w:val="nil"/>
          <w:lang w:val="en-GB" w:eastAsia="ja-JP"/>
        </w:rPr>
        <w:t>Abdul Latif Jameel Machinery</w:t>
      </w:r>
      <w:r w:rsidRPr="003A25CE">
        <w:rPr>
          <w:rFonts w:asciiTheme="minorBidi" w:eastAsiaTheme="majorEastAsia" w:hAnsiTheme="minorBidi"/>
          <w:color w:val="000000"/>
          <w:bdr w:val="nil"/>
          <w:lang w:val="en-GB" w:eastAsia="ja-JP"/>
        </w:rPr>
        <w:t>と提携し、同社をサウジアラビアにおけるパーキンス・ディーゼルエンジンの</w:t>
      </w:r>
      <w:r w:rsidRPr="003A25CE">
        <w:rPr>
          <w:rFonts w:asciiTheme="minorBidi" w:eastAsiaTheme="majorEastAsia" w:hAnsiTheme="minorBidi"/>
          <w:color w:val="000000"/>
          <w:bdr w:val="nil"/>
          <w:lang w:val="en-GB" w:eastAsia="ja-JP"/>
        </w:rPr>
        <w:t>OEM</w:t>
      </w:r>
      <w:r w:rsidRPr="003A25CE">
        <w:rPr>
          <w:rFonts w:asciiTheme="minorBidi" w:eastAsiaTheme="majorEastAsia" w:hAnsiTheme="minorBidi"/>
          <w:color w:val="000000"/>
          <w:bdr w:val="nil"/>
          <w:lang w:val="en-GB" w:eastAsia="ja-JP"/>
        </w:rPr>
        <w:t>ディーラー（</w:t>
      </w:r>
      <w:r w:rsidRPr="003A25CE">
        <w:rPr>
          <w:rFonts w:asciiTheme="minorBidi" w:eastAsiaTheme="majorEastAsia" w:hAnsiTheme="minorBidi"/>
          <w:color w:val="000000"/>
          <w:bdr w:val="nil"/>
          <w:lang w:val="en-GB" w:eastAsia="ja-JP"/>
        </w:rPr>
        <w:t>OEMD</w:t>
      </w:r>
      <w:r w:rsidRPr="003A25CE">
        <w:rPr>
          <w:rFonts w:asciiTheme="minorBidi" w:eastAsiaTheme="majorEastAsia" w:hAnsiTheme="minorBidi"/>
          <w:color w:val="000000"/>
          <w:bdr w:val="nil"/>
          <w:lang w:val="en-GB" w:eastAsia="ja-JP"/>
        </w:rPr>
        <w:t>）に任じることを誇りに思っています。」</w:t>
      </w:r>
    </w:p>
    <w:p w:rsidR="00617102" w:rsidRPr="003A25CE" w:rsidRDefault="00617102" w:rsidP="00390A3C">
      <w:pPr>
        <w:spacing w:after="0" w:line="240" w:lineRule="auto"/>
        <w:rPr>
          <w:rFonts w:asciiTheme="minorBidi" w:eastAsiaTheme="majorEastAsia" w:hAnsiTheme="minorBidi"/>
          <w:color w:val="000000" w:themeColor="text1"/>
          <w:lang w:val="en-GB" w:eastAsia="ja-JP"/>
        </w:rPr>
      </w:pPr>
    </w:p>
    <w:p w:rsidR="00C40598" w:rsidRPr="003A25CE" w:rsidRDefault="003A25CE" w:rsidP="00390A3C">
      <w:pPr>
        <w:spacing w:after="0" w:line="240" w:lineRule="auto"/>
        <w:rPr>
          <w:rFonts w:asciiTheme="minorBidi" w:eastAsiaTheme="majorEastAsia" w:hAnsiTheme="minorBidi"/>
          <w:color w:val="000000" w:themeColor="text1"/>
          <w:lang w:val="en-GB" w:eastAsia="ja-JP"/>
        </w:rPr>
      </w:pPr>
      <w:r w:rsidRPr="003A25CE">
        <w:rPr>
          <w:rFonts w:asciiTheme="minorBidi" w:eastAsiaTheme="majorEastAsia" w:hAnsiTheme="minorBidi"/>
          <w:color w:val="000000"/>
          <w:bdr w:val="nil"/>
          <w:lang w:val="en-GB" w:eastAsia="ja-JP"/>
        </w:rPr>
        <w:lastRenderedPageBreak/>
        <w:t xml:space="preserve">Kanoo </w:t>
      </w:r>
      <w:r w:rsidRPr="003A25CE">
        <w:rPr>
          <w:rFonts w:asciiTheme="minorBidi" w:eastAsiaTheme="majorEastAsia" w:hAnsiTheme="minorBidi"/>
          <w:color w:val="000000"/>
          <w:bdr w:val="nil"/>
          <w:lang w:val="en-GB" w:eastAsia="ja-JP"/>
        </w:rPr>
        <w:t>Machinery</w:t>
      </w:r>
      <w:r w:rsidRPr="003A25CE">
        <w:rPr>
          <w:rFonts w:asciiTheme="minorBidi" w:eastAsiaTheme="majorEastAsia" w:hAnsiTheme="minorBidi"/>
          <w:color w:val="000000"/>
          <w:bdr w:val="nil"/>
          <w:lang w:val="en-GB" w:eastAsia="ja-JP"/>
        </w:rPr>
        <w:t>の地域パワーマネージャー、</w:t>
      </w:r>
      <w:r w:rsidRPr="003A25CE">
        <w:rPr>
          <w:rFonts w:asciiTheme="minorBidi" w:eastAsiaTheme="majorEastAsia" w:hAnsiTheme="minorBidi"/>
          <w:color w:val="000000"/>
          <w:bdr w:val="nil"/>
          <w:lang w:val="en-GB" w:eastAsia="ja-JP"/>
        </w:rPr>
        <w:t>Graeme De Villiers</w:t>
      </w:r>
      <w:r w:rsidRPr="003A25CE">
        <w:rPr>
          <w:rFonts w:asciiTheme="minorBidi" w:eastAsiaTheme="majorEastAsia" w:hAnsiTheme="minorBidi"/>
          <w:color w:val="000000"/>
          <w:bdr w:val="nil"/>
          <w:lang w:val="en-GB" w:eastAsia="ja-JP"/>
        </w:rPr>
        <w:t>は次のように付け加えています。「市場に参入する先端技術のパーキンス社エンジンに関する新たな発電への需要を満たすために、</w:t>
      </w:r>
      <w:r w:rsidRPr="003A25CE">
        <w:rPr>
          <w:rFonts w:asciiTheme="minorBidi" w:eastAsiaTheme="majorEastAsia" w:hAnsiTheme="minorBidi"/>
          <w:color w:val="000000"/>
          <w:bdr w:val="nil"/>
          <w:lang w:val="en-GB" w:eastAsia="ja-JP"/>
        </w:rPr>
        <w:t>Kanoo Machinery</w:t>
      </w:r>
      <w:r w:rsidRPr="003A25CE">
        <w:rPr>
          <w:rFonts w:asciiTheme="minorBidi" w:eastAsiaTheme="majorEastAsia" w:hAnsiTheme="minorBidi"/>
          <w:color w:val="000000"/>
          <w:bdr w:val="nil"/>
          <w:lang w:val="en-GB" w:eastAsia="ja-JP"/>
        </w:rPr>
        <w:t>は</w:t>
      </w:r>
      <w:r w:rsidRPr="003A25CE">
        <w:rPr>
          <w:rFonts w:asciiTheme="minorBidi" w:eastAsiaTheme="majorEastAsia" w:hAnsiTheme="minorBidi"/>
          <w:color w:val="000000"/>
          <w:bdr w:val="nil"/>
          <w:lang w:val="en-GB" w:eastAsia="ja-JP"/>
        </w:rPr>
        <w:t>Abdul Latif Jameel Machinery</w:t>
      </w:r>
      <w:r w:rsidRPr="003A25CE">
        <w:rPr>
          <w:rFonts w:asciiTheme="minorBidi" w:eastAsiaTheme="majorEastAsia" w:hAnsiTheme="minorBidi"/>
          <w:color w:val="000000"/>
          <w:bdr w:val="nil"/>
          <w:lang w:val="en-GB" w:eastAsia="ja-JP"/>
        </w:rPr>
        <w:t>を</w:t>
      </w:r>
      <w:r w:rsidRPr="003A25CE">
        <w:rPr>
          <w:rFonts w:asciiTheme="minorBidi" w:eastAsiaTheme="majorEastAsia" w:hAnsiTheme="minorBidi"/>
          <w:color w:val="000000"/>
          <w:bdr w:val="nil"/>
          <w:lang w:val="en-GB" w:eastAsia="ja-JP"/>
        </w:rPr>
        <w:t>OEMD</w:t>
      </w:r>
      <w:r w:rsidRPr="003A25CE">
        <w:rPr>
          <w:rFonts w:asciiTheme="minorBidi" w:eastAsiaTheme="majorEastAsia" w:hAnsiTheme="minorBidi"/>
          <w:color w:val="000000"/>
          <w:bdr w:val="nil"/>
          <w:lang w:val="en-GB" w:eastAsia="ja-JP"/>
        </w:rPr>
        <w:t>としてパートナーに選びました。このことにより、パーキンス社のエンジンを搭載した</w:t>
      </w:r>
      <w:r w:rsidRPr="003A25CE">
        <w:rPr>
          <w:rFonts w:asciiTheme="minorBidi" w:eastAsiaTheme="majorEastAsia" w:hAnsiTheme="minorBidi"/>
          <w:color w:val="000000"/>
          <w:bdr w:val="nil"/>
          <w:lang w:val="en-GB" w:eastAsia="ja-JP"/>
        </w:rPr>
        <w:t>Teksan generators</w:t>
      </w:r>
      <w:r w:rsidRPr="003A25CE">
        <w:rPr>
          <w:rFonts w:asciiTheme="minorBidi" w:eastAsiaTheme="majorEastAsia" w:hAnsiTheme="minorBidi"/>
          <w:color w:val="000000"/>
          <w:bdr w:val="nil"/>
          <w:lang w:val="en-GB" w:eastAsia="ja-JP"/>
        </w:rPr>
        <w:t>がサウジアラビア王国全域で最高水準の保証サポートを受けられるようになります。」</w:t>
      </w:r>
      <w:r w:rsidRPr="003A25CE">
        <w:rPr>
          <w:rFonts w:asciiTheme="minorBidi" w:eastAsiaTheme="majorEastAsia" w:hAnsiTheme="minorBidi"/>
          <w:color w:val="000000"/>
          <w:bdr w:val="nil"/>
          <w:lang w:val="en-GB" w:eastAsia="ja-JP"/>
        </w:rPr>
        <w:t xml:space="preserve"> </w:t>
      </w:r>
    </w:p>
    <w:p w:rsidR="007D0DF1" w:rsidRPr="003A25CE" w:rsidRDefault="007D0DF1" w:rsidP="00390A3C">
      <w:pPr>
        <w:spacing w:after="0" w:line="240" w:lineRule="auto"/>
        <w:rPr>
          <w:rFonts w:asciiTheme="minorBidi" w:eastAsiaTheme="majorEastAsia" w:hAnsiTheme="minorBidi"/>
          <w:color w:val="000000" w:themeColor="text1"/>
          <w:lang w:val="en-GB" w:eastAsia="ja-JP"/>
        </w:rPr>
      </w:pPr>
    </w:p>
    <w:p w:rsidR="007D0DF1" w:rsidRPr="003A25CE" w:rsidRDefault="003A25CE" w:rsidP="00390A3C">
      <w:pPr>
        <w:spacing w:after="0" w:line="240" w:lineRule="auto"/>
        <w:rPr>
          <w:rFonts w:asciiTheme="minorBidi" w:eastAsiaTheme="majorEastAsia" w:hAnsiTheme="minorBidi"/>
          <w:color w:val="000000" w:themeColor="text1"/>
          <w:lang w:val="en-GB" w:eastAsia="ja-JP"/>
        </w:rPr>
      </w:pPr>
      <w:r w:rsidRPr="003A25CE">
        <w:rPr>
          <w:rFonts w:asciiTheme="minorBidi" w:eastAsiaTheme="majorEastAsia" w:hAnsiTheme="minorBidi"/>
          <w:bCs/>
          <w:bdr w:val="nil"/>
          <w:lang w:eastAsia="ja-JP"/>
        </w:rPr>
        <w:t>Teksan Generators</w:t>
      </w:r>
      <w:r w:rsidRPr="003A25CE">
        <w:rPr>
          <w:rFonts w:asciiTheme="minorBidi" w:eastAsiaTheme="majorEastAsia" w:hAnsiTheme="minorBidi"/>
          <w:bCs/>
          <w:bdr w:val="nil"/>
          <w:lang w:eastAsia="ja-JP"/>
        </w:rPr>
        <w:t>は、高品質のディーゼル、天然ガス、バイオガス駆動発電機セット、コージェネレーション、トリジェネレーションソリューション、ハイブリッド電源システムを生産しています。</w:t>
      </w:r>
      <w:r w:rsidRPr="003A25CE">
        <w:rPr>
          <w:rFonts w:asciiTheme="minorBidi" w:eastAsiaTheme="majorEastAsia" w:hAnsiTheme="minorBidi"/>
          <w:bCs/>
          <w:bdr w:val="nil"/>
          <w:lang w:eastAsia="ja-JP"/>
        </w:rPr>
        <w:t>Caterpillar</w:t>
      </w:r>
      <w:r w:rsidRPr="003A25CE">
        <w:rPr>
          <w:rFonts w:asciiTheme="minorBidi" w:eastAsiaTheme="majorEastAsia" w:hAnsiTheme="minorBidi"/>
          <w:bCs/>
          <w:bdr w:val="nil"/>
          <w:lang w:eastAsia="ja-JP"/>
        </w:rPr>
        <w:t>社の子会社であるパーキンス・エンジン社は、発電や工業製品を含むいくつかの分野のディーゼルエンジンメーカーです。</w:t>
      </w:r>
      <w:r w:rsidRPr="003A25CE">
        <w:rPr>
          <w:rFonts w:asciiTheme="minorBidi" w:eastAsiaTheme="majorEastAsia" w:hAnsiTheme="minorBidi"/>
          <w:bCs/>
          <w:bdr w:val="nil"/>
          <w:lang w:eastAsia="ja-JP"/>
        </w:rPr>
        <w:t>Abdul Latif Jameel Mach</w:t>
      </w:r>
      <w:r w:rsidRPr="003A25CE">
        <w:rPr>
          <w:rFonts w:asciiTheme="minorBidi" w:eastAsiaTheme="majorEastAsia" w:hAnsiTheme="minorBidi"/>
          <w:bCs/>
          <w:bdr w:val="nil"/>
          <w:lang w:eastAsia="ja-JP"/>
        </w:rPr>
        <w:t>inery</w:t>
      </w:r>
      <w:r w:rsidRPr="003A25CE">
        <w:rPr>
          <w:rFonts w:asciiTheme="minorBidi" w:eastAsiaTheme="majorEastAsia" w:hAnsiTheme="minorBidi"/>
          <w:bCs/>
          <w:bdr w:val="nil"/>
          <w:lang w:eastAsia="ja-JP"/>
        </w:rPr>
        <w:t>が供給する</w:t>
      </w:r>
      <w:r w:rsidRPr="003A25CE">
        <w:rPr>
          <w:rFonts w:asciiTheme="minorBidi" w:eastAsiaTheme="majorEastAsia" w:hAnsiTheme="minorBidi"/>
          <w:bCs/>
          <w:bdr w:val="nil"/>
          <w:lang w:eastAsia="ja-JP"/>
        </w:rPr>
        <w:t>Teksan Generators</w:t>
      </w:r>
      <w:r w:rsidRPr="003A25CE">
        <w:rPr>
          <w:rFonts w:asciiTheme="minorBidi" w:eastAsiaTheme="majorEastAsia" w:hAnsiTheme="minorBidi"/>
          <w:bCs/>
          <w:bdr w:val="nil"/>
          <w:lang w:eastAsia="ja-JP"/>
        </w:rPr>
        <w:t>は、ほとんどがパーキンス社のエンジンを搭載しています。</w:t>
      </w:r>
    </w:p>
    <w:p w:rsidR="008622FC" w:rsidRPr="003A25CE" w:rsidRDefault="008622FC" w:rsidP="00317EF3">
      <w:pPr>
        <w:spacing w:after="0" w:line="240" w:lineRule="auto"/>
        <w:rPr>
          <w:rFonts w:asciiTheme="minorBidi" w:eastAsiaTheme="majorEastAsia" w:hAnsiTheme="minorBidi"/>
          <w:bCs/>
          <w:color w:val="000000" w:themeColor="text1"/>
          <w:lang w:eastAsia="ja-JP"/>
        </w:rPr>
      </w:pPr>
    </w:p>
    <w:p w:rsidR="004E018F" w:rsidRPr="003A25CE" w:rsidRDefault="003A25CE" w:rsidP="004E018F">
      <w:pPr>
        <w:tabs>
          <w:tab w:val="left" w:pos="720"/>
        </w:tabs>
        <w:jc w:val="center"/>
        <w:rPr>
          <w:rFonts w:asciiTheme="minorBidi" w:eastAsiaTheme="majorEastAsia" w:hAnsiTheme="minorBidi"/>
          <w:b/>
          <w:bCs/>
        </w:rPr>
      </w:pPr>
      <w:r w:rsidRPr="003A25CE">
        <w:rPr>
          <w:rFonts w:asciiTheme="minorBidi" w:eastAsiaTheme="majorEastAsia" w:hAnsiTheme="minorBidi"/>
          <w:b/>
          <w:bCs/>
          <w:bdr w:val="nil"/>
          <w:lang w:eastAsia="ja-JP"/>
        </w:rPr>
        <w:t>－</w:t>
      </w:r>
      <w:r w:rsidRPr="003A25CE">
        <w:rPr>
          <w:rFonts w:asciiTheme="minorBidi" w:eastAsiaTheme="majorEastAsia" w:hAnsiTheme="minorBidi"/>
          <w:b/>
          <w:bCs/>
          <w:bdr w:val="nil"/>
          <w:lang w:eastAsia="ja-JP"/>
        </w:rPr>
        <w:t xml:space="preserve"> </w:t>
      </w:r>
      <w:r w:rsidRPr="003A25CE">
        <w:rPr>
          <w:rFonts w:asciiTheme="minorBidi" w:eastAsiaTheme="majorEastAsia" w:hAnsiTheme="minorBidi"/>
          <w:b/>
          <w:bCs/>
          <w:bdr w:val="nil"/>
          <w:lang w:eastAsia="ja-JP"/>
        </w:rPr>
        <w:t>完</w:t>
      </w:r>
      <w:r w:rsidRPr="003A25CE">
        <w:rPr>
          <w:rFonts w:asciiTheme="minorBidi" w:eastAsiaTheme="majorEastAsia" w:hAnsiTheme="minorBidi"/>
          <w:b/>
          <w:bCs/>
          <w:bdr w:val="nil"/>
          <w:lang w:eastAsia="ja-JP"/>
        </w:rPr>
        <w:t xml:space="preserve"> </w:t>
      </w:r>
      <w:r w:rsidRPr="003A25CE">
        <w:rPr>
          <w:rFonts w:asciiTheme="minorBidi" w:eastAsiaTheme="majorEastAsia" w:hAnsiTheme="minorBidi"/>
          <w:b/>
          <w:bCs/>
          <w:bdr w:val="nil"/>
          <w:lang w:eastAsia="ja-JP"/>
        </w:rPr>
        <w:t>－</w:t>
      </w:r>
    </w:p>
    <w:p w:rsidR="005F40DB" w:rsidRPr="003A25CE" w:rsidRDefault="005F40DB" w:rsidP="005F40DB">
      <w:pPr>
        <w:spacing w:after="0" w:line="240" w:lineRule="auto"/>
        <w:jc w:val="center"/>
        <w:rPr>
          <w:rFonts w:asciiTheme="minorBidi" w:eastAsiaTheme="majorEastAsia" w:hAnsiTheme="minorBidi"/>
          <w:b/>
          <w:bCs/>
        </w:rPr>
      </w:pPr>
    </w:p>
    <w:p w:rsidR="006D4E48" w:rsidRPr="003A25CE" w:rsidRDefault="003A25CE" w:rsidP="005F40DB">
      <w:pPr>
        <w:spacing w:after="0" w:line="240" w:lineRule="auto"/>
        <w:rPr>
          <w:rFonts w:asciiTheme="minorBidi" w:eastAsiaTheme="majorEastAsia" w:hAnsiTheme="minorBidi"/>
          <w:b/>
          <w:bCs/>
        </w:rPr>
      </w:pPr>
      <w:r w:rsidRPr="003A25CE">
        <w:rPr>
          <w:rFonts w:asciiTheme="minorBidi" w:eastAsiaTheme="majorEastAsia" w:hAnsiTheme="minorBidi"/>
          <w:b/>
          <w:bCs/>
          <w:bdr w:val="nil"/>
          <w:lang w:eastAsia="ja-JP"/>
        </w:rPr>
        <w:t>Abdul Latif Jameel Machinery</w:t>
      </w:r>
      <w:r w:rsidRPr="003A25CE">
        <w:rPr>
          <w:rFonts w:asciiTheme="minorBidi" w:eastAsiaTheme="majorEastAsia" w:hAnsiTheme="minorBidi"/>
          <w:b/>
          <w:bCs/>
          <w:bdr w:val="nil"/>
          <w:lang w:eastAsia="ja-JP"/>
        </w:rPr>
        <w:t>について</w:t>
      </w:r>
    </w:p>
    <w:p w:rsidR="0076550C" w:rsidRPr="003A25CE" w:rsidRDefault="003A25CE" w:rsidP="009908DB">
      <w:pPr>
        <w:spacing w:after="0" w:line="240" w:lineRule="auto"/>
        <w:rPr>
          <w:rFonts w:asciiTheme="minorBidi" w:eastAsiaTheme="majorEastAsia" w:hAnsiTheme="minorBidi"/>
          <w:color w:val="000000"/>
          <w:sz w:val="20"/>
          <w:szCs w:val="20"/>
          <w:lang w:val="en-GB" w:eastAsia="ja-JP"/>
        </w:rPr>
      </w:pPr>
      <w:r w:rsidRPr="003A25CE">
        <w:rPr>
          <w:rFonts w:asciiTheme="minorBidi" w:eastAsiaTheme="majorEastAsia" w:hAnsiTheme="minorBidi"/>
          <w:color w:val="000000"/>
          <w:sz w:val="20"/>
          <w:szCs w:val="20"/>
          <w:bdr w:val="nil"/>
          <w:lang w:val="en-GB" w:eastAsia="ja-JP"/>
        </w:rPr>
        <w:t>Abdul Latif Jameel Machinery</w:t>
      </w:r>
      <w:r w:rsidRPr="003A25CE">
        <w:rPr>
          <w:rFonts w:asciiTheme="minorBidi" w:eastAsiaTheme="majorEastAsia" w:hAnsiTheme="minorBidi"/>
          <w:color w:val="000000"/>
          <w:sz w:val="20"/>
          <w:szCs w:val="20"/>
          <w:bdr w:val="nil"/>
          <w:lang w:val="en-GB" w:eastAsia="ja-JP"/>
        </w:rPr>
        <w:t>は、サウジアラビアで商用車、産業用機械、建機を提供する、市場をリードする企業です。コマツ、</w:t>
      </w:r>
      <w:r w:rsidRPr="003A25CE">
        <w:rPr>
          <w:rFonts w:asciiTheme="minorBidi" w:eastAsiaTheme="majorEastAsia" w:hAnsiTheme="minorBidi"/>
          <w:color w:val="000000"/>
          <w:sz w:val="20"/>
          <w:szCs w:val="20"/>
          <w:bdr w:val="nil"/>
          <w:lang w:val="en-GB" w:eastAsia="ja-JP"/>
        </w:rPr>
        <w:t xml:space="preserve">Manitou </w:t>
      </w:r>
      <w:r w:rsidRPr="003A25CE">
        <w:rPr>
          <w:rFonts w:asciiTheme="minorBidi" w:eastAsiaTheme="majorEastAsia" w:hAnsiTheme="minorBidi"/>
          <w:color w:val="000000"/>
          <w:sz w:val="20"/>
          <w:szCs w:val="20"/>
          <w:bdr w:val="nil"/>
          <w:lang w:val="en-GB" w:eastAsia="ja-JP"/>
        </w:rPr>
        <w:t>、</w:t>
      </w:r>
      <w:r w:rsidRPr="003A25CE">
        <w:rPr>
          <w:rFonts w:asciiTheme="minorBidi" w:eastAsiaTheme="majorEastAsia" w:hAnsiTheme="minorBidi"/>
          <w:color w:val="000000"/>
          <w:sz w:val="20"/>
          <w:szCs w:val="20"/>
          <w:bdr w:val="nil"/>
          <w:lang w:val="en-GB" w:eastAsia="ja-JP"/>
        </w:rPr>
        <w:t>Teksan Generators</w:t>
      </w:r>
      <w:r w:rsidRPr="003A25CE">
        <w:rPr>
          <w:rFonts w:asciiTheme="minorBidi" w:eastAsiaTheme="majorEastAsia" w:hAnsiTheme="minorBidi"/>
          <w:color w:val="000000"/>
          <w:sz w:val="20"/>
          <w:szCs w:val="20"/>
          <w:bdr w:val="nil"/>
          <w:lang w:val="en-GB" w:eastAsia="ja-JP"/>
        </w:rPr>
        <w:t>などの世界の業界をリードするブランドの部品やサービスを販売、賃貸、提供する事業を行っています。</w:t>
      </w:r>
      <w:r w:rsidRPr="003A25CE">
        <w:rPr>
          <w:rFonts w:asciiTheme="minorBidi" w:eastAsiaTheme="majorEastAsia" w:hAnsiTheme="minorBidi"/>
          <w:color w:val="000000"/>
          <w:sz w:val="20"/>
          <w:szCs w:val="20"/>
          <w:bdr w:val="nil"/>
          <w:lang w:val="en-GB" w:eastAsia="ja-JP"/>
        </w:rPr>
        <w:t>Abdul Latif Jameel Machinery</w:t>
      </w:r>
      <w:r w:rsidRPr="003A25CE">
        <w:rPr>
          <w:rFonts w:asciiTheme="minorBidi" w:eastAsiaTheme="majorEastAsia" w:hAnsiTheme="minorBidi"/>
          <w:color w:val="000000"/>
          <w:sz w:val="20"/>
          <w:szCs w:val="20"/>
          <w:bdr w:val="nil"/>
          <w:lang w:val="en-GB" w:eastAsia="ja-JP"/>
        </w:rPr>
        <w:t>は、</w:t>
      </w:r>
      <w:r w:rsidRPr="003A25CE">
        <w:rPr>
          <w:rFonts w:asciiTheme="minorBidi" w:eastAsiaTheme="majorEastAsia" w:hAnsiTheme="minorBidi"/>
          <w:color w:val="000000"/>
          <w:sz w:val="20"/>
          <w:szCs w:val="20"/>
          <w:bdr w:val="nil"/>
          <w:lang w:val="en-GB" w:eastAsia="ja-JP"/>
        </w:rPr>
        <w:t>資金調達およびエンドツーエンドのソリューション、総合プロジェクトとアフターセールス・サポートも提供しています。</w:t>
      </w:r>
      <w:r w:rsidRPr="003A25CE">
        <w:rPr>
          <w:rFonts w:asciiTheme="minorBidi" w:eastAsiaTheme="majorEastAsia" w:hAnsiTheme="minorBidi"/>
          <w:color w:val="000000"/>
          <w:sz w:val="20"/>
          <w:szCs w:val="20"/>
          <w:bdr w:val="nil"/>
          <w:lang w:val="en-GB" w:eastAsia="ja-JP"/>
        </w:rPr>
        <w:t>Abdul Latif Jameel Machinery</w:t>
      </w:r>
      <w:r w:rsidRPr="003A25CE">
        <w:rPr>
          <w:rFonts w:asciiTheme="minorBidi" w:eastAsiaTheme="majorEastAsia" w:hAnsiTheme="minorBidi"/>
          <w:color w:val="000000"/>
          <w:sz w:val="20"/>
          <w:szCs w:val="20"/>
          <w:bdr w:val="nil"/>
          <w:lang w:val="en-GB" w:eastAsia="ja-JP"/>
        </w:rPr>
        <w:t>の幅広い顧客サービスネットワークとカスタム・コンサルティングは、幅広い電力システムアプリケーションを提供することに加え、建設、輸送、鉱業、石油・ガスを含む多くの産業に寄与しています。</w:t>
      </w:r>
    </w:p>
    <w:p w:rsidR="0076550C" w:rsidRPr="003A25CE" w:rsidRDefault="0076550C" w:rsidP="005F40DB">
      <w:pPr>
        <w:spacing w:after="0" w:line="240" w:lineRule="auto"/>
        <w:rPr>
          <w:rFonts w:asciiTheme="minorBidi" w:eastAsiaTheme="majorEastAsia" w:hAnsiTheme="minorBidi"/>
          <w:b/>
          <w:bCs/>
          <w:lang w:val="en-GB" w:eastAsia="ja-JP"/>
        </w:rPr>
      </w:pPr>
    </w:p>
    <w:p w:rsidR="006D4E48" w:rsidRPr="003A25CE" w:rsidRDefault="006D4E48" w:rsidP="005F40DB">
      <w:pPr>
        <w:spacing w:after="0" w:line="240" w:lineRule="auto"/>
        <w:rPr>
          <w:rFonts w:asciiTheme="minorBidi" w:eastAsiaTheme="majorEastAsia" w:hAnsiTheme="minorBidi"/>
          <w:b/>
          <w:bCs/>
          <w:lang w:val="en-GB" w:eastAsia="ja-JP"/>
        </w:rPr>
      </w:pPr>
    </w:p>
    <w:p w:rsidR="006D4E48" w:rsidRPr="003A25CE" w:rsidRDefault="006D4E48" w:rsidP="005F40DB">
      <w:pPr>
        <w:spacing w:after="0" w:line="240" w:lineRule="auto"/>
        <w:rPr>
          <w:rFonts w:asciiTheme="minorBidi" w:eastAsiaTheme="majorEastAsia" w:hAnsiTheme="minorBidi"/>
          <w:b/>
          <w:bCs/>
          <w:lang w:eastAsia="ja-JP"/>
        </w:rPr>
      </w:pPr>
    </w:p>
    <w:p w:rsidR="006D4E48" w:rsidRPr="003A25CE" w:rsidRDefault="006D4E48" w:rsidP="005F40DB">
      <w:pPr>
        <w:spacing w:after="0" w:line="240" w:lineRule="auto"/>
        <w:rPr>
          <w:rFonts w:asciiTheme="minorBidi" w:eastAsiaTheme="majorEastAsia" w:hAnsiTheme="minorBidi"/>
          <w:b/>
          <w:bCs/>
          <w:lang w:eastAsia="ja-JP"/>
        </w:rPr>
      </w:pPr>
    </w:p>
    <w:p w:rsidR="005F40DB" w:rsidRPr="003A25CE" w:rsidRDefault="003A25CE" w:rsidP="005F40DB">
      <w:pPr>
        <w:spacing w:after="0" w:line="240" w:lineRule="auto"/>
        <w:rPr>
          <w:rFonts w:asciiTheme="minorBidi" w:eastAsiaTheme="majorEastAsia" w:hAnsiTheme="minorBidi"/>
          <w:lang w:eastAsia="ja-JP"/>
        </w:rPr>
      </w:pPr>
      <w:r w:rsidRPr="003A25CE">
        <w:rPr>
          <w:rFonts w:asciiTheme="minorBidi" w:eastAsiaTheme="majorEastAsia" w:hAnsiTheme="minorBidi"/>
          <w:b/>
          <w:bCs/>
          <w:bdr w:val="nil"/>
          <w:lang w:eastAsia="ja-JP"/>
        </w:rPr>
        <w:t>さらに詳しい情報につきましては、</w:t>
      </w:r>
      <w:hyperlink r:id="rId8" w:history="1">
        <w:r w:rsidRPr="003A25CE">
          <w:rPr>
            <w:rFonts w:asciiTheme="minorBidi" w:eastAsiaTheme="majorEastAsia" w:hAnsiTheme="minorBidi"/>
            <w:b/>
            <w:bCs/>
            <w:color w:val="0000FF"/>
            <w:u w:val="single"/>
            <w:bdr w:val="nil"/>
            <w:lang w:eastAsia="ja-JP"/>
          </w:rPr>
          <w:t>media@alj.ae</w:t>
        </w:r>
      </w:hyperlink>
      <w:r w:rsidRPr="003A25CE">
        <w:rPr>
          <w:rFonts w:asciiTheme="minorBidi" w:eastAsiaTheme="majorEastAsia" w:hAnsiTheme="minorBidi"/>
          <w:b/>
          <w:bCs/>
          <w:bdr w:val="nil"/>
          <w:lang w:eastAsia="ja-JP"/>
        </w:rPr>
        <w:t>まで</w:t>
      </w:r>
      <w:r w:rsidRPr="003A25CE">
        <w:rPr>
          <w:rFonts w:asciiTheme="minorBidi" w:eastAsiaTheme="majorEastAsia" w:hAnsiTheme="minorBidi"/>
          <w:b/>
          <w:bCs/>
          <w:bdr w:val="nil"/>
          <w:lang w:eastAsia="ja-JP"/>
        </w:rPr>
        <w:t>E</w:t>
      </w:r>
      <w:r w:rsidRPr="003A25CE">
        <w:rPr>
          <w:rFonts w:asciiTheme="minorBidi" w:eastAsiaTheme="majorEastAsia" w:hAnsiTheme="minorBidi"/>
          <w:b/>
          <w:bCs/>
          <w:bdr w:val="nil"/>
          <w:lang w:eastAsia="ja-JP"/>
        </w:rPr>
        <w:t>メールにて、または、</w:t>
      </w:r>
      <w:r w:rsidRPr="003A25CE">
        <w:rPr>
          <w:rFonts w:asciiTheme="minorBidi" w:eastAsiaTheme="majorEastAsia" w:hAnsiTheme="minorBidi"/>
          <w:b/>
          <w:bCs/>
          <w:bdr w:val="nil"/>
          <w:lang w:eastAsia="ja-JP"/>
        </w:rPr>
        <w:t>+971 4 448 0906</w:t>
      </w:r>
      <w:r w:rsidRPr="003A25CE">
        <w:rPr>
          <w:rFonts w:asciiTheme="minorBidi" w:eastAsiaTheme="majorEastAsia" w:hAnsiTheme="minorBidi"/>
          <w:b/>
          <w:bCs/>
          <w:bdr w:val="nil"/>
          <w:lang w:eastAsia="ja-JP"/>
        </w:rPr>
        <w:t>（</w:t>
      </w:r>
      <w:r w:rsidRPr="003A25CE">
        <w:rPr>
          <w:rFonts w:asciiTheme="minorBidi" w:eastAsiaTheme="majorEastAsia" w:hAnsiTheme="minorBidi"/>
          <w:b/>
          <w:bCs/>
          <w:bdr w:val="nil"/>
          <w:lang w:eastAsia="ja-JP"/>
        </w:rPr>
        <w:t xml:space="preserve">+4 </w:t>
      </w:r>
      <w:r w:rsidRPr="003A25CE">
        <w:rPr>
          <w:rFonts w:asciiTheme="minorBidi" w:eastAsiaTheme="majorEastAsia" w:hAnsiTheme="minorBidi"/>
          <w:b/>
          <w:bCs/>
          <w:bdr w:val="nil"/>
          <w:lang w:eastAsia="ja-JP"/>
        </w:rPr>
        <w:t xml:space="preserve">GMT </w:t>
      </w:r>
      <w:r w:rsidRPr="003A25CE">
        <w:rPr>
          <w:rFonts w:asciiTheme="minorBidi" w:eastAsiaTheme="majorEastAsia" w:hAnsiTheme="minorBidi"/>
          <w:b/>
          <w:bCs/>
          <w:bdr w:val="nil"/>
          <w:lang w:eastAsia="ja-JP"/>
        </w:rPr>
        <w:t>－</w:t>
      </w:r>
      <w:r w:rsidRPr="003A25CE">
        <w:rPr>
          <w:rFonts w:asciiTheme="minorBidi" w:eastAsiaTheme="majorEastAsia" w:hAnsiTheme="minorBidi"/>
          <w:b/>
          <w:bCs/>
          <w:bdr w:val="nil"/>
          <w:lang w:eastAsia="ja-JP"/>
        </w:rPr>
        <w:t xml:space="preserve"> </w:t>
      </w:r>
      <w:r w:rsidRPr="003A25CE">
        <w:rPr>
          <w:rFonts w:asciiTheme="minorBidi" w:eastAsiaTheme="majorEastAsia" w:hAnsiTheme="minorBidi"/>
          <w:b/>
          <w:bCs/>
          <w:bdr w:val="nil"/>
          <w:lang w:eastAsia="ja-JP"/>
        </w:rPr>
        <w:t>ドバイ、</w:t>
      </w:r>
      <w:r w:rsidRPr="003A25CE">
        <w:rPr>
          <w:rFonts w:asciiTheme="minorBidi" w:eastAsiaTheme="majorEastAsia" w:hAnsiTheme="minorBidi"/>
          <w:b/>
          <w:bCs/>
          <w:bdr w:val="nil"/>
          <w:lang w:eastAsia="ja-JP"/>
        </w:rPr>
        <w:t>UAE</w:t>
      </w:r>
      <w:r w:rsidRPr="003A25CE">
        <w:rPr>
          <w:rFonts w:asciiTheme="minorBidi" w:eastAsiaTheme="majorEastAsia" w:hAnsiTheme="minorBidi"/>
          <w:b/>
          <w:bCs/>
          <w:bdr w:val="nil"/>
          <w:lang w:eastAsia="ja-JP"/>
        </w:rPr>
        <w:t>）までお電話でご連絡ください。</w:t>
      </w:r>
    </w:p>
    <w:p w:rsidR="00E32F02" w:rsidRPr="003A25CE" w:rsidRDefault="00E32F02" w:rsidP="005F40DB">
      <w:pPr>
        <w:spacing w:after="0" w:line="240" w:lineRule="auto"/>
        <w:rPr>
          <w:rFonts w:asciiTheme="minorBidi" w:eastAsiaTheme="majorEastAsia" w:hAnsiTheme="minorBidi"/>
          <w:lang w:eastAsia="ja-JP"/>
        </w:rPr>
      </w:pPr>
    </w:p>
    <w:p w:rsidR="005F40DB" w:rsidRPr="003A25CE" w:rsidRDefault="005F40DB" w:rsidP="005F40DB">
      <w:pPr>
        <w:rPr>
          <w:rFonts w:asciiTheme="minorBidi" w:eastAsiaTheme="majorEastAsia" w:hAnsiTheme="minorBidi"/>
          <w:lang w:eastAsia="ja-JP"/>
        </w:rPr>
      </w:pPr>
    </w:p>
    <w:p w:rsidR="005F40DB" w:rsidRPr="003A25CE" w:rsidRDefault="005F40DB" w:rsidP="005F40DB">
      <w:pPr>
        <w:tabs>
          <w:tab w:val="left" w:pos="720"/>
        </w:tabs>
        <w:rPr>
          <w:rFonts w:asciiTheme="minorBidi" w:eastAsiaTheme="majorEastAsia" w:hAnsiTheme="minorBidi"/>
          <w:lang w:eastAsia="ja-JP"/>
        </w:rPr>
      </w:pPr>
    </w:p>
    <w:sectPr w:rsidR="005F40DB" w:rsidRPr="003A25CE" w:rsidSect="008E09A5">
      <w:headerReference w:type="default" r:id="rId9"/>
      <w:type w:val="continuous"/>
      <w:pgSz w:w="11907" w:h="16839" w:code="9"/>
      <w:pgMar w:top="2945" w:right="1440" w:bottom="630" w:left="1440" w:header="68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25CE">
      <w:pPr>
        <w:spacing w:after="0" w:line="240" w:lineRule="auto"/>
      </w:pPr>
      <w:r>
        <w:separator/>
      </w:r>
    </w:p>
  </w:endnote>
  <w:endnote w:type="continuationSeparator" w:id="0">
    <w:p w:rsidR="00000000" w:rsidRDefault="003A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25CE">
      <w:pPr>
        <w:spacing w:after="0" w:line="240" w:lineRule="auto"/>
      </w:pPr>
      <w:r>
        <w:separator/>
      </w:r>
    </w:p>
  </w:footnote>
  <w:footnote w:type="continuationSeparator" w:id="0">
    <w:p w:rsidR="00000000" w:rsidRDefault="003A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74" w:rsidRDefault="003A25CE" w:rsidP="00ED1D69">
    <w:pPr>
      <w:pStyle w:val="Header"/>
      <w:jc w:val="right"/>
    </w:pPr>
    <w:r w:rsidRPr="007E3FA3">
      <w:rPr>
        <w:noProof/>
        <w:lang w:eastAsia="ja-JP" w:bidi="th-TH"/>
      </w:rPr>
      <w:drawing>
        <wp:anchor distT="0" distB="0" distL="114300" distR="114300" simplePos="0" relativeHeight="251660288" behindDoc="1" locked="0" layoutInCell="1" allowOverlap="1">
          <wp:simplePos x="0" y="0"/>
          <wp:positionH relativeFrom="column">
            <wp:posOffset>3665220</wp:posOffset>
          </wp:positionH>
          <wp:positionV relativeFrom="paragraph">
            <wp:posOffset>25400</wp:posOffset>
          </wp:positionV>
          <wp:extent cx="2129155" cy="539115"/>
          <wp:effectExtent l="0" t="0" r="4445" b="0"/>
          <wp:wrapSquare wrapText="bothSides"/>
          <wp:docPr id="3" name="Picture 3" descr="C:\Users\sadifs\Downloads\alj_machinery_log_eng_pos_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09723" name="Picture 1" descr="C:\Users\sadifs\Downloads\alj_machinery_log_eng_pos_re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915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B74" w:rsidRDefault="003A25CE" w:rsidP="00884FE6">
    <w:pPr>
      <w:pStyle w:val="Header"/>
      <w:tabs>
        <w:tab w:val="left" w:pos="6237"/>
      </w:tabs>
      <w:jc w:val="right"/>
    </w:pPr>
    <w:r>
      <w:rPr>
        <w:noProof/>
        <w:lang w:eastAsia="ja-JP" w:bidi="th-TH"/>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578485</wp:posOffset>
              </wp:positionV>
              <wp:extent cx="2292858" cy="168452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858" cy="1684528"/>
                      </a:xfrm>
                      <a:prstGeom prst="rect">
                        <a:avLst/>
                      </a:prstGeom>
                      <a:solidFill>
                        <a:srgbClr val="FFFFFF"/>
                      </a:solidFill>
                      <a:ln w="9525">
                        <a:noFill/>
                        <a:miter lim="800000"/>
                        <a:headEnd/>
                        <a:tailEnd/>
                      </a:ln>
                    </wps:spPr>
                    <wps:txbx>
                      <w:txbxContent>
                        <w:p w:rsidR="008A7B74" w:rsidRPr="00585A6E" w:rsidRDefault="003A25CE" w:rsidP="008F512B">
                          <w:pPr>
                            <w:rPr>
                              <w:rFonts w:asciiTheme="minorBidi" w:hAnsiTheme="minorBidi"/>
                              <w:color w:val="51859A"/>
                              <w:sz w:val="28"/>
                              <w:szCs w:val="28"/>
                            </w:rPr>
                          </w:pPr>
                          <w:r>
                            <w:rPr>
                              <w:rFonts w:ascii="MS UI Gothic" w:eastAsia="MS UI Gothic" w:hAnsi="MS UI Gothic" w:cs="MS UI Gothic"/>
                              <w:color w:val="51859A"/>
                              <w:sz w:val="28"/>
                              <w:szCs w:val="28"/>
                              <w:bdr w:val="nil"/>
                              <w:lang w:eastAsia="ja-JP"/>
                            </w:rPr>
                            <w:t>プレスリリース</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55pt;width:180.55pt;height:132.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yFgIAAAwEAAAOAAAAZHJzL2Uyb0RvYy54bWysU9tu2zAMfR+wfxD0vjgxliI14hRdugwD&#10;ugvQ7gNoWY6FSaImKbG7rx8lJ2m3vQ3Tg0BJ5CF5eLS+GY1mR+mDQlvzxWzOmbQCW2X3Nf/2uHuz&#10;4ixEsC1otLLmTzLwm83rV+vBVbLEHnUrPSMQG6rB1byP0VVFEUQvDYQZOmnpsUNvINLR74vWw0Do&#10;RhflfH5VDOhb51HIEOj2bnrkm4zfdVLEL10XZGS65lRbzLvPe5P2YrOGau/B9UqcyoB/qMKAspT0&#10;AnUHEdjBq7+gjBIeA3ZxJtAU2HVKyNwDdbOY/9HNQw9O5l6InOAuNIX/Bys+H796ptqal5xZMDSi&#10;RzlG9g5HViZ2Bhcqcnpw5BZHuqYp506Du0fxPTCL2x7sXt56j0MvoaXqFimyeBE64YQE0gyfsKU0&#10;cIiYgcbOm0QdkcEInab0dJlMKkXQZVlel6slaUnQ2+Jq9XZZrnIOqM7hzof4QaJhyai5p9FneDje&#10;h5jKgerskrIF1KrdKa3zwe+brfbsCCSTXV4n9N/ctGVDza+X5TIjW0zxWUFGRZKxVqbmq3laKRyq&#10;RMd722Y7gtKTTZVoe+InUTKRE8dmJMdEWoPtEzHlcZIrfS8yevQ/ORtIqjUPPw7gJWf6oyW2k67P&#10;hj8bzdkAKyi05pGzydzGrP/ct7ulKexU5uc586k2klym7fQ9kqZfnrPX8yfe/AIAAP//AwBQSwME&#10;FAAGAAgAAAAhAFipq5jeAAAABwEAAA8AAABkcnMvZG93bnJldi54bWxMj81OwzAQhO9IvIO1SNyo&#10;ExqiJI1T8SMOcKhE4dKb4yxJ2ngdxW4b3p7tCW6zmtXMN+V6toM44eR7RwriRQQCybimp1bB1+fr&#10;XQbCB02NHhyhgh/0sK6ur0pdNO5MH3jahlZwCPlCK+hCGAspvenQar9wIxJ7326yOvA5tbKZ9JnD&#10;7SDvoyiVVvfEDZ0e8blDc9gerYJ6s6Px/S3a7/MkXx5Mlr08JUap25v5cQUi4Bz+nuGCz+hQMVPt&#10;jtR4MSjgIUFBHscg2F2mF1GzeEgTkFUp//NXvwAAAP//AwBQSwECLQAUAAYACAAAACEAtoM4kv4A&#10;AADhAQAAEwAAAAAAAAAAAAAAAAAAAAAAW0NvbnRlbnRfVHlwZXNdLnhtbFBLAQItABQABgAIAAAA&#10;IQA4/SH/1gAAAJQBAAALAAAAAAAAAAAAAAAAAC8BAABfcmVscy8ucmVsc1BLAQItABQABgAIAAAA&#10;IQDcx+byFgIAAAwEAAAOAAAAAAAAAAAAAAAAAC4CAABkcnMvZTJvRG9jLnhtbFBLAQItABQABgAI&#10;AAAAIQBYqauY3gAAAAcBAAAPAAAAAAAAAAAAAAAAAHAEAABkcnMvZG93bnJldi54bWxQSwUGAAAA&#10;AAQABADzAAAAewUAAAAA&#10;" stroked="f">
              <v:textbox style="mso-fit-shape-to-text:t" inset="0,0,0,0">
                <w:txbxContent>
                  <w:p w:rsidR="008A7B74" w:rsidRPr="00585A6E" w:rsidRDefault="003A25CE" w:rsidP="008F512B">
                    <w:pPr>
                      <w:rPr>
                        <w:rFonts w:asciiTheme="minorBidi" w:hAnsiTheme="minorBidi"/>
                        <w:color w:val="51859A"/>
                        <w:sz w:val="28"/>
                        <w:szCs w:val="28"/>
                      </w:rPr>
                    </w:pPr>
                    <w:r>
                      <w:rPr>
                        <w:rFonts w:ascii="MS UI Gothic" w:eastAsia="MS UI Gothic" w:hAnsi="MS UI Gothic" w:cs="MS UI Gothic"/>
                        <w:color w:val="51859A"/>
                        <w:sz w:val="28"/>
                        <w:szCs w:val="28"/>
                        <w:bdr w:val="nil"/>
                        <w:lang w:eastAsia="ja-JP"/>
                      </w:rPr>
                      <w:t>プレスリリース</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03"/>
    <w:multiLevelType w:val="hybridMultilevel"/>
    <w:tmpl w:val="77E037E8"/>
    <w:lvl w:ilvl="0" w:tplc="6520045E">
      <w:start w:val="1"/>
      <w:numFmt w:val="bullet"/>
      <w:lvlText w:val=""/>
      <w:lvlJc w:val="left"/>
      <w:pPr>
        <w:ind w:left="720" w:hanging="360"/>
      </w:pPr>
      <w:rPr>
        <w:rFonts w:ascii="Symbol" w:hAnsi="Symbol" w:hint="default"/>
      </w:rPr>
    </w:lvl>
    <w:lvl w:ilvl="1" w:tplc="F55A1502">
      <w:start w:val="1"/>
      <w:numFmt w:val="bullet"/>
      <w:lvlText w:val="o"/>
      <w:lvlJc w:val="left"/>
      <w:pPr>
        <w:ind w:left="1440" w:hanging="360"/>
      </w:pPr>
      <w:rPr>
        <w:rFonts w:ascii="Courier New" w:hAnsi="Courier New" w:cs="Courier New" w:hint="default"/>
      </w:rPr>
    </w:lvl>
    <w:lvl w:ilvl="2" w:tplc="6D8AB59A" w:tentative="1">
      <w:start w:val="1"/>
      <w:numFmt w:val="bullet"/>
      <w:lvlText w:val=""/>
      <w:lvlJc w:val="left"/>
      <w:pPr>
        <w:ind w:left="2160" w:hanging="360"/>
      </w:pPr>
      <w:rPr>
        <w:rFonts w:ascii="Wingdings" w:hAnsi="Wingdings" w:hint="default"/>
      </w:rPr>
    </w:lvl>
    <w:lvl w:ilvl="3" w:tplc="5DD2B642" w:tentative="1">
      <w:start w:val="1"/>
      <w:numFmt w:val="bullet"/>
      <w:lvlText w:val=""/>
      <w:lvlJc w:val="left"/>
      <w:pPr>
        <w:ind w:left="2880" w:hanging="360"/>
      </w:pPr>
      <w:rPr>
        <w:rFonts w:ascii="Symbol" w:hAnsi="Symbol" w:hint="default"/>
      </w:rPr>
    </w:lvl>
    <w:lvl w:ilvl="4" w:tplc="AD5046F2" w:tentative="1">
      <w:start w:val="1"/>
      <w:numFmt w:val="bullet"/>
      <w:lvlText w:val="o"/>
      <w:lvlJc w:val="left"/>
      <w:pPr>
        <w:ind w:left="3600" w:hanging="360"/>
      </w:pPr>
      <w:rPr>
        <w:rFonts w:ascii="Courier New" w:hAnsi="Courier New" w:cs="Courier New" w:hint="default"/>
      </w:rPr>
    </w:lvl>
    <w:lvl w:ilvl="5" w:tplc="3518655E" w:tentative="1">
      <w:start w:val="1"/>
      <w:numFmt w:val="bullet"/>
      <w:lvlText w:val=""/>
      <w:lvlJc w:val="left"/>
      <w:pPr>
        <w:ind w:left="4320" w:hanging="360"/>
      </w:pPr>
      <w:rPr>
        <w:rFonts w:ascii="Wingdings" w:hAnsi="Wingdings" w:hint="default"/>
      </w:rPr>
    </w:lvl>
    <w:lvl w:ilvl="6" w:tplc="3836F368" w:tentative="1">
      <w:start w:val="1"/>
      <w:numFmt w:val="bullet"/>
      <w:lvlText w:val=""/>
      <w:lvlJc w:val="left"/>
      <w:pPr>
        <w:ind w:left="5040" w:hanging="360"/>
      </w:pPr>
      <w:rPr>
        <w:rFonts w:ascii="Symbol" w:hAnsi="Symbol" w:hint="default"/>
      </w:rPr>
    </w:lvl>
    <w:lvl w:ilvl="7" w:tplc="74F69624" w:tentative="1">
      <w:start w:val="1"/>
      <w:numFmt w:val="bullet"/>
      <w:lvlText w:val="o"/>
      <w:lvlJc w:val="left"/>
      <w:pPr>
        <w:ind w:left="5760" w:hanging="360"/>
      </w:pPr>
      <w:rPr>
        <w:rFonts w:ascii="Courier New" w:hAnsi="Courier New" w:cs="Courier New" w:hint="default"/>
      </w:rPr>
    </w:lvl>
    <w:lvl w:ilvl="8" w:tplc="464E8CEE" w:tentative="1">
      <w:start w:val="1"/>
      <w:numFmt w:val="bullet"/>
      <w:lvlText w:val=""/>
      <w:lvlJc w:val="left"/>
      <w:pPr>
        <w:ind w:left="6480" w:hanging="360"/>
      </w:pPr>
      <w:rPr>
        <w:rFonts w:ascii="Wingdings" w:hAnsi="Wingdings" w:hint="default"/>
      </w:rPr>
    </w:lvl>
  </w:abstractNum>
  <w:abstractNum w:abstractNumId="1" w15:restartNumberingAfterBreak="0">
    <w:nsid w:val="09EF4A8F"/>
    <w:multiLevelType w:val="hybridMultilevel"/>
    <w:tmpl w:val="24F66440"/>
    <w:lvl w:ilvl="0" w:tplc="7B82CC6E">
      <w:start w:val="1"/>
      <w:numFmt w:val="bullet"/>
      <w:lvlText w:val=""/>
      <w:lvlJc w:val="left"/>
      <w:pPr>
        <w:ind w:left="720" w:hanging="360"/>
      </w:pPr>
      <w:rPr>
        <w:rFonts w:ascii="Symbol" w:hAnsi="Symbol" w:hint="default"/>
      </w:rPr>
    </w:lvl>
    <w:lvl w:ilvl="1" w:tplc="1E5CF594" w:tentative="1">
      <w:start w:val="1"/>
      <w:numFmt w:val="bullet"/>
      <w:lvlText w:val="o"/>
      <w:lvlJc w:val="left"/>
      <w:pPr>
        <w:ind w:left="1440" w:hanging="360"/>
      </w:pPr>
      <w:rPr>
        <w:rFonts w:ascii="Courier New" w:hAnsi="Courier New" w:cs="Courier New" w:hint="default"/>
      </w:rPr>
    </w:lvl>
    <w:lvl w:ilvl="2" w:tplc="B900E1FE" w:tentative="1">
      <w:start w:val="1"/>
      <w:numFmt w:val="bullet"/>
      <w:lvlText w:val=""/>
      <w:lvlJc w:val="left"/>
      <w:pPr>
        <w:ind w:left="2160" w:hanging="360"/>
      </w:pPr>
      <w:rPr>
        <w:rFonts w:ascii="Wingdings" w:hAnsi="Wingdings" w:hint="default"/>
      </w:rPr>
    </w:lvl>
    <w:lvl w:ilvl="3" w:tplc="557031E0" w:tentative="1">
      <w:start w:val="1"/>
      <w:numFmt w:val="bullet"/>
      <w:lvlText w:val=""/>
      <w:lvlJc w:val="left"/>
      <w:pPr>
        <w:ind w:left="2880" w:hanging="360"/>
      </w:pPr>
      <w:rPr>
        <w:rFonts w:ascii="Symbol" w:hAnsi="Symbol" w:hint="default"/>
      </w:rPr>
    </w:lvl>
    <w:lvl w:ilvl="4" w:tplc="E40679A4" w:tentative="1">
      <w:start w:val="1"/>
      <w:numFmt w:val="bullet"/>
      <w:lvlText w:val="o"/>
      <w:lvlJc w:val="left"/>
      <w:pPr>
        <w:ind w:left="3600" w:hanging="360"/>
      </w:pPr>
      <w:rPr>
        <w:rFonts w:ascii="Courier New" w:hAnsi="Courier New" w:cs="Courier New" w:hint="default"/>
      </w:rPr>
    </w:lvl>
    <w:lvl w:ilvl="5" w:tplc="10468982" w:tentative="1">
      <w:start w:val="1"/>
      <w:numFmt w:val="bullet"/>
      <w:lvlText w:val=""/>
      <w:lvlJc w:val="left"/>
      <w:pPr>
        <w:ind w:left="4320" w:hanging="360"/>
      </w:pPr>
      <w:rPr>
        <w:rFonts w:ascii="Wingdings" w:hAnsi="Wingdings" w:hint="default"/>
      </w:rPr>
    </w:lvl>
    <w:lvl w:ilvl="6" w:tplc="E446046E" w:tentative="1">
      <w:start w:val="1"/>
      <w:numFmt w:val="bullet"/>
      <w:lvlText w:val=""/>
      <w:lvlJc w:val="left"/>
      <w:pPr>
        <w:ind w:left="5040" w:hanging="360"/>
      </w:pPr>
      <w:rPr>
        <w:rFonts w:ascii="Symbol" w:hAnsi="Symbol" w:hint="default"/>
      </w:rPr>
    </w:lvl>
    <w:lvl w:ilvl="7" w:tplc="68E23BF4" w:tentative="1">
      <w:start w:val="1"/>
      <w:numFmt w:val="bullet"/>
      <w:lvlText w:val="o"/>
      <w:lvlJc w:val="left"/>
      <w:pPr>
        <w:ind w:left="5760" w:hanging="360"/>
      </w:pPr>
      <w:rPr>
        <w:rFonts w:ascii="Courier New" w:hAnsi="Courier New" w:cs="Courier New" w:hint="default"/>
      </w:rPr>
    </w:lvl>
    <w:lvl w:ilvl="8" w:tplc="5DB44F30" w:tentative="1">
      <w:start w:val="1"/>
      <w:numFmt w:val="bullet"/>
      <w:lvlText w:val=""/>
      <w:lvlJc w:val="left"/>
      <w:pPr>
        <w:ind w:left="6480" w:hanging="360"/>
      </w:pPr>
      <w:rPr>
        <w:rFonts w:ascii="Wingdings" w:hAnsi="Wingdings" w:hint="default"/>
      </w:rPr>
    </w:lvl>
  </w:abstractNum>
  <w:abstractNum w:abstractNumId="2" w15:restartNumberingAfterBreak="0">
    <w:nsid w:val="109F6514"/>
    <w:multiLevelType w:val="hybridMultilevel"/>
    <w:tmpl w:val="4EDCDA40"/>
    <w:lvl w:ilvl="0" w:tplc="F5AA141C">
      <w:start w:val="1"/>
      <w:numFmt w:val="bullet"/>
      <w:lvlText w:val=""/>
      <w:lvlJc w:val="left"/>
      <w:pPr>
        <w:ind w:left="720" w:hanging="360"/>
      </w:pPr>
      <w:rPr>
        <w:rFonts w:ascii="Symbol" w:hAnsi="Symbol" w:hint="default"/>
      </w:rPr>
    </w:lvl>
    <w:lvl w:ilvl="1" w:tplc="C860AF2C">
      <w:start w:val="1"/>
      <w:numFmt w:val="bullet"/>
      <w:lvlText w:val="o"/>
      <w:lvlJc w:val="left"/>
      <w:pPr>
        <w:ind w:left="1440" w:hanging="360"/>
      </w:pPr>
      <w:rPr>
        <w:rFonts w:ascii="Courier New" w:hAnsi="Courier New" w:cs="Courier New" w:hint="default"/>
      </w:rPr>
    </w:lvl>
    <w:lvl w:ilvl="2" w:tplc="98FEBCFC" w:tentative="1">
      <w:start w:val="1"/>
      <w:numFmt w:val="bullet"/>
      <w:lvlText w:val=""/>
      <w:lvlJc w:val="left"/>
      <w:pPr>
        <w:ind w:left="2160" w:hanging="360"/>
      </w:pPr>
      <w:rPr>
        <w:rFonts w:ascii="Wingdings" w:hAnsi="Wingdings" w:hint="default"/>
      </w:rPr>
    </w:lvl>
    <w:lvl w:ilvl="3" w:tplc="CA825644" w:tentative="1">
      <w:start w:val="1"/>
      <w:numFmt w:val="bullet"/>
      <w:lvlText w:val=""/>
      <w:lvlJc w:val="left"/>
      <w:pPr>
        <w:ind w:left="2880" w:hanging="360"/>
      </w:pPr>
      <w:rPr>
        <w:rFonts w:ascii="Symbol" w:hAnsi="Symbol" w:hint="default"/>
      </w:rPr>
    </w:lvl>
    <w:lvl w:ilvl="4" w:tplc="0AE40BA4" w:tentative="1">
      <w:start w:val="1"/>
      <w:numFmt w:val="bullet"/>
      <w:lvlText w:val="o"/>
      <w:lvlJc w:val="left"/>
      <w:pPr>
        <w:ind w:left="3600" w:hanging="360"/>
      </w:pPr>
      <w:rPr>
        <w:rFonts w:ascii="Courier New" w:hAnsi="Courier New" w:cs="Courier New" w:hint="default"/>
      </w:rPr>
    </w:lvl>
    <w:lvl w:ilvl="5" w:tplc="CF4874D0" w:tentative="1">
      <w:start w:val="1"/>
      <w:numFmt w:val="bullet"/>
      <w:lvlText w:val=""/>
      <w:lvlJc w:val="left"/>
      <w:pPr>
        <w:ind w:left="4320" w:hanging="360"/>
      </w:pPr>
      <w:rPr>
        <w:rFonts w:ascii="Wingdings" w:hAnsi="Wingdings" w:hint="default"/>
      </w:rPr>
    </w:lvl>
    <w:lvl w:ilvl="6" w:tplc="B9382F72" w:tentative="1">
      <w:start w:val="1"/>
      <w:numFmt w:val="bullet"/>
      <w:lvlText w:val=""/>
      <w:lvlJc w:val="left"/>
      <w:pPr>
        <w:ind w:left="5040" w:hanging="360"/>
      </w:pPr>
      <w:rPr>
        <w:rFonts w:ascii="Symbol" w:hAnsi="Symbol" w:hint="default"/>
      </w:rPr>
    </w:lvl>
    <w:lvl w:ilvl="7" w:tplc="7A2453AA" w:tentative="1">
      <w:start w:val="1"/>
      <w:numFmt w:val="bullet"/>
      <w:lvlText w:val="o"/>
      <w:lvlJc w:val="left"/>
      <w:pPr>
        <w:ind w:left="5760" w:hanging="360"/>
      </w:pPr>
      <w:rPr>
        <w:rFonts w:ascii="Courier New" w:hAnsi="Courier New" w:cs="Courier New" w:hint="default"/>
      </w:rPr>
    </w:lvl>
    <w:lvl w:ilvl="8" w:tplc="0BA2C460" w:tentative="1">
      <w:start w:val="1"/>
      <w:numFmt w:val="bullet"/>
      <w:lvlText w:val=""/>
      <w:lvlJc w:val="left"/>
      <w:pPr>
        <w:ind w:left="6480" w:hanging="360"/>
      </w:pPr>
      <w:rPr>
        <w:rFonts w:ascii="Wingdings" w:hAnsi="Wingdings" w:hint="default"/>
      </w:rPr>
    </w:lvl>
  </w:abstractNum>
  <w:abstractNum w:abstractNumId="3" w15:restartNumberingAfterBreak="0">
    <w:nsid w:val="158C6124"/>
    <w:multiLevelType w:val="hybridMultilevel"/>
    <w:tmpl w:val="552294B0"/>
    <w:lvl w:ilvl="0" w:tplc="28A8F77A">
      <w:numFmt w:val="bullet"/>
      <w:lvlText w:val=""/>
      <w:lvlJc w:val="left"/>
      <w:pPr>
        <w:ind w:left="720" w:hanging="360"/>
      </w:pPr>
      <w:rPr>
        <w:rFonts w:ascii="Symbol" w:eastAsiaTheme="minorHAnsi" w:hAnsi="Symbol" w:cs="Arial" w:hint="default"/>
        <w:color w:val="FF0000"/>
      </w:rPr>
    </w:lvl>
    <w:lvl w:ilvl="1" w:tplc="A4EA4DF6" w:tentative="1">
      <w:start w:val="1"/>
      <w:numFmt w:val="bullet"/>
      <w:lvlText w:val="o"/>
      <w:lvlJc w:val="left"/>
      <w:pPr>
        <w:ind w:left="1440" w:hanging="360"/>
      </w:pPr>
      <w:rPr>
        <w:rFonts w:ascii="Courier New" w:hAnsi="Courier New" w:cs="Courier New" w:hint="default"/>
      </w:rPr>
    </w:lvl>
    <w:lvl w:ilvl="2" w:tplc="376C9CE4" w:tentative="1">
      <w:start w:val="1"/>
      <w:numFmt w:val="bullet"/>
      <w:lvlText w:val=""/>
      <w:lvlJc w:val="left"/>
      <w:pPr>
        <w:ind w:left="2160" w:hanging="360"/>
      </w:pPr>
      <w:rPr>
        <w:rFonts w:ascii="Wingdings" w:hAnsi="Wingdings" w:hint="default"/>
      </w:rPr>
    </w:lvl>
    <w:lvl w:ilvl="3" w:tplc="74C0601C" w:tentative="1">
      <w:start w:val="1"/>
      <w:numFmt w:val="bullet"/>
      <w:lvlText w:val=""/>
      <w:lvlJc w:val="left"/>
      <w:pPr>
        <w:ind w:left="2880" w:hanging="360"/>
      </w:pPr>
      <w:rPr>
        <w:rFonts w:ascii="Symbol" w:hAnsi="Symbol" w:hint="default"/>
      </w:rPr>
    </w:lvl>
    <w:lvl w:ilvl="4" w:tplc="84EAA95C" w:tentative="1">
      <w:start w:val="1"/>
      <w:numFmt w:val="bullet"/>
      <w:lvlText w:val="o"/>
      <w:lvlJc w:val="left"/>
      <w:pPr>
        <w:ind w:left="3600" w:hanging="360"/>
      </w:pPr>
      <w:rPr>
        <w:rFonts w:ascii="Courier New" w:hAnsi="Courier New" w:cs="Courier New" w:hint="default"/>
      </w:rPr>
    </w:lvl>
    <w:lvl w:ilvl="5" w:tplc="B7884C04" w:tentative="1">
      <w:start w:val="1"/>
      <w:numFmt w:val="bullet"/>
      <w:lvlText w:val=""/>
      <w:lvlJc w:val="left"/>
      <w:pPr>
        <w:ind w:left="4320" w:hanging="360"/>
      </w:pPr>
      <w:rPr>
        <w:rFonts w:ascii="Wingdings" w:hAnsi="Wingdings" w:hint="default"/>
      </w:rPr>
    </w:lvl>
    <w:lvl w:ilvl="6" w:tplc="91722EE6" w:tentative="1">
      <w:start w:val="1"/>
      <w:numFmt w:val="bullet"/>
      <w:lvlText w:val=""/>
      <w:lvlJc w:val="left"/>
      <w:pPr>
        <w:ind w:left="5040" w:hanging="360"/>
      </w:pPr>
      <w:rPr>
        <w:rFonts w:ascii="Symbol" w:hAnsi="Symbol" w:hint="default"/>
      </w:rPr>
    </w:lvl>
    <w:lvl w:ilvl="7" w:tplc="AB8CA3BE" w:tentative="1">
      <w:start w:val="1"/>
      <w:numFmt w:val="bullet"/>
      <w:lvlText w:val="o"/>
      <w:lvlJc w:val="left"/>
      <w:pPr>
        <w:ind w:left="5760" w:hanging="360"/>
      </w:pPr>
      <w:rPr>
        <w:rFonts w:ascii="Courier New" w:hAnsi="Courier New" w:cs="Courier New" w:hint="default"/>
      </w:rPr>
    </w:lvl>
    <w:lvl w:ilvl="8" w:tplc="58C03D8A" w:tentative="1">
      <w:start w:val="1"/>
      <w:numFmt w:val="bullet"/>
      <w:lvlText w:val=""/>
      <w:lvlJc w:val="left"/>
      <w:pPr>
        <w:ind w:left="6480" w:hanging="360"/>
      </w:pPr>
      <w:rPr>
        <w:rFonts w:ascii="Wingdings" w:hAnsi="Wingdings" w:hint="default"/>
      </w:rPr>
    </w:lvl>
  </w:abstractNum>
  <w:abstractNum w:abstractNumId="4" w15:restartNumberingAfterBreak="0">
    <w:nsid w:val="17496DC7"/>
    <w:multiLevelType w:val="hybridMultilevel"/>
    <w:tmpl w:val="6180EDD0"/>
    <w:lvl w:ilvl="0" w:tplc="0EE82710">
      <w:start w:val="1"/>
      <w:numFmt w:val="bullet"/>
      <w:lvlText w:val=""/>
      <w:lvlJc w:val="left"/>
      <w:pPr>
        <w:ind w:left="720" w:hanging="360"/>
      </w:pPr>
      <w:rPr>
        <w:rFonts w:ascii="Symbol" w:hAnsi="Symbol" w:hint="default"/>
      </w:rPr>
    </w:lvl>
    <w:lvl w:ilvl="1" w:tplc="061A6678" w:tentative="1">
      <w:start w:val="1"/>
      <w:numFmt w:val="bullet"/>
      <w:lvlText w:val="o"/>
      <w:lvlJc w:val="left"/>
      <w:pPr>
        <w:ind w:left="1440" w:hanging="360"/>
      </w:pPr>
      <w:rPr>
        <w:rFonts w:ascii="Courier New" w:hAnsi="Courier New" w:cs="Courier New" w:hint="default"/>
      </w:rPr>
    </w:lvl>
    <w:lvl w:ilvl="2" w:tplc="65107DD2" w:tentative="1">
      <w:start w:val="1"/>
      <w:numFmt w:val="bullet"/>
      <w:lvlText w:val=""/>
      <w:lvlJc w:val="left"/>
      <w:pPr>
        <w:ind w:left="2160" w:hanging="360"/>
      </w:pPr>
      <w:rPr>
        <w:rFonts w:ascii="Wingdings" w:hAnsi="Wingdings" w:hint="default"/>
      </w:rPr>
    </w:lvl>
    <w:lvl w:ilvl="3" w:tplc="7A80DF12" w:tentative="1">
      <w:start w:val="1"/>
      <w:numFmt w:val="bullet"/>
      <w:lvlText w:val=""/>
      <w:lvlJc w:val="left"/>
      <w:pPr>
        <w:ind w:left="2880" w:hanging="360"/>
      </w:pPr>
      <w:rPr>
        <w:rFonts w:ascii="Symbol" w:hAnsi="Symbol" w:hint="default"/>
      </w:rPr>
    </w:lvl>
    <w:lvl w:ilvl="4" w:tplc="700A940C" w:tentative="1">
      <w:start w:val="1"/>
      <w:numFmt w:val="bullet"/>
      <w:lvlText w:val="o"/>
      <w:lvlJc w:val="left"/>
      <w:pPr>
        <w:ind w:left="3600" w:hanging="360"/>
      </w:pPr>
      <w:rPr>
        <w:rFonts w:ascii="Courier New" w:hAnsi="Courier New" w:cs="Courier New" w:hint="default"/>
      </w:rPr>
    </w:lvl>
    <w:lvl w:ilvl="5" w:tplc="09DEF152" w:tentative="1">
      <w:start w:val="1"/>
      <w:numFmt w:val="bullet"/>
      <w:lvlText w:val=""/>
      <w:lvlJc w:val="left"/>
      <w:pPr>
        <w:ind w:left="4320" w:hanging="360"/>
      </w:pPr>
      <w:rPr>
        <w:rFonts w:ascii="Wingdings" w:hAnsi="Wingdings" w:hint="default"/>
      </w:rPr>
    </w:lvl>
    <w:lvl w:ilvl="6" w:tplc="7ED2A328" w:tentative="1">
      <w:start w:val="1"/>
      <w:numFmt w:val="bullet"/>
      <w:lvlText w:val=""/>
      <w:lvlJc w:val="left"/>
      <w:pPr>
        <w:ind w:left="5040" w:hanging="360"/>
      </w:pPr>
      <w:rPr>
        <w:rFonts w:ascii="Symbol" w:hAnsi="Symbol" w:hint="default"/>
      </w:rPr>
    </w:lvl>
    <w:lvl w:ilvl="7" w:tplc="B816D3AE" w:tentative="1">
      <w:start w:val="1"/>
      <w:numFmt w:val="bullet"/>
      <w:lvlText w:val="o"/>
      <w:lvlJc w:val="left"/>
      <w:pPr>
        <w:ind w:left="5760" w:hanging="360"/>
      </w:pPr>
      <w:rPr>
        <w:rFonts w:ascii="Courier New" w:hAnsi="Courier New" w:cs="Courier New" w:hint="default"/>
      </w:rPr>
    </w:lvl>
    <w:lvl w:ilvl="8" w:tplc="5CACA2E4" w:tentative="1">
      <w:start w:val="1"/>
      <w:numFmt w:val="bullet"/>
      <w:lvlText w:val=""/>
      <w:lvlJc w:val="left"/>
      <w:pPr>
        <w:ind w:left="6480" w:hanging="360"/>
      </w:pPr>
      <w:rPr>
        <w:rFonts w:ascii="Wingdings" w:hAnsi="Wingdings" w:hint="default"/>
      </w:rPr>
    </w:lvl>
  </w:abstractNum>
  <w:abstractNum w:abstractNumId="5" w15:restartNumberingAfterBreak="0">
    <w:nsid w:val="19601C19"/>
    <w:multiLevelType w:val="hybridMultilevel"/>
    <w:tmpl w:val="374A788A"/>
    <w:lvl w:ilvl="0" w:tplc="9C968FDE">
      <w:start w:val="1"/>
      <w:numFmt w:val="bullet"/>
      <w:lvlText w:val=""/>
      <w:lvlJc w:val="left"/>
      <w:pPr>
        <w:ind w:left="720" w:hanging="360"/>
      </w:pPr>
      <w:rPr>
        <w:rFonts w:ascii="Wingdings" w:hAnsi="Wingdings" w:hint="default"/>
        <w:color w:val="008080"/>
      </w:rPr>
    </w:lvl>
    <w:lvl w:ilvl="1" w:tplc="CED0956A" w:tentative="1">
      <w:start w:val="1"/>
      <w:numFmt w:val="bullet"/>
      <w:lvlText w:val="o"/>
      <w:lvlJc w:val="left"/>
      <w:pPr>
        <w:ind w:left="1440" w:hanging="360"/>
      </w:pPr>
      <w:rPr>
        <w:rFonts w:ascii="Courier New" w:hAnsi="Courier New" w:cs="Courier New" w:hint="default"/>
      </w:rPr>
    </w:lvl>
    <w:lvl w:ilvl="2" w:tplc="7BD07E58" w:tentative="1">
      <w:start w:val="1"/>
      <w:numFmt w:val="bullet"/>
      <w:lvlText w:val=""/>
      <w:lvlJc w:val="left"/>
      <w:pPr>
        <w:ind w:left="2160" w:hanging="360"/>
      </w:pPr>
      <w:rPr>
        <w:rFonts w:ascii="Wingdings" w:hAnsi="Wingdings" w:hint="default"/>
      </w:rPr>
    </w:lvl>
    <w:lvl w:ilvl="3" w:tplc="73E46162" w:tentative="1">
      <w:start w:val="1"/>
      <w:numFmt w:val="bullet"/>
      <w:lvlText w:val=""/>
      <w:lvlJc w:val="left"/>
      <w:pPr>
        <w:ind w:left="2880" w:hanging="360"/>
      </w:pPr>
      <w:rPr>
        <w:rFonts w:ascii="Symbol" w:hAnsi="Symbol" w:hint="default"/>
      </w:rPr>
    </w:lvl>
    <w:lvl w:ilvl="4" w:tplc="657A73C8" w:tentative="1">
      <w:start w:val="1"/>
      <w:numFmt w:val="bullet"/>
      <w:lvlText w:val="o"/>
      <w:lvlJc w:val="left"/>
      <w:pPr>
        <w:ind w:left="3600" w:hanging="360"/>
      </w:pPr>
      <w:rPr>
        <w:rFonts w:ascii="Courier New" w:hAnsi="Courier New" w:cs="Courier New" w:hint="default"/>
      </w:rPr>
    </w:lvl>
    <w:lvl w:ilvl="5" w:tplc="5EB4B8AE" w:tentative="1">
      <w:start w:val="1"/>
      <w:numFmt w:val="bullet"/>
      <w:lvlText w:val=""/>
      <w:lvlJc w:val="left"/>
      <w:pPr>
        <w:ind w:left="4320" w:hanging="360"/>
      </w:pPr>
      <w:rPr>
        <w:rFonts w:ascii="Wingdings" w:hAnsi="Wingdings" w:hint="default"/>
      </w:rPr>
    </w:lvl>
    <w:lvl w:ilvl="6" w:tplc="7E40BC70" w:tentative="1">
      <w:start w:val="1"/>
      <w:numFmt w:val="bullet"/>
      <w:lvlText w:val=""/>
      <w:lvlJc w:val="left"/>
      <w:pPr>
        <w:ind w:left="5040" w:hanging="360"/>
      </w:pPr>
      <w:rPr>
        <w:rFonts w:ascii="Symbol" w:hAnsi="Symbol" w:hint="default"/>
      </w:rPr>
    </w:lvl>
    <w:lvl w:ilvl="7" w:tplc="A0F6667A" w:tentative="1">
      <w:start w:val="1"/>
      <w:numFmt w:val="bullet"/>
      <w:lvlText w:val="o"/>
      <w:lvlJc w:val="left"/>
      <w:pPr>
        <w:ind w:left="5760" w:hanging="360"/>
      </w:pPr>
      <w:rPr>
        <w:rFonts w:ascii="Courier New" w:hAnsi="Courier New" w:cs="Courier New" w:hint="default"/>
      </w:rPr>
    </w:lvl>
    <w:lvl w:ilvl="8" w:tplc="F4E8EA3E" w:tentative="1">
      <w:start w:val="1"/>
      <w:numFmt w:val="bullet"/>
      <w:lvlText w:val=""/>
      <w:lvlJc w:val="left"/>
      <w:pPr>
        <w:ind w:left="6480" w:hanging="360"/>
      </w:pPr>
      <w:rPr>
        <w:rFonts w:ascii="Wingdings" w:hAnsi="Wingdings" w:hint="default"/>
      </w:rPr>
    </w:lvl>
  </w:abstractNum>
  <w:abstractNum w:abstractNumId="6" w15:restartNumberingAfterBreak="0">
    <w:nsid w:val="1CC614BE"/>
    <w:multiLevelType w:val="hybridMultilevel"/>
    <w:tmpl w:val="CBB0CF12"/>
    <w:lvl w:ilvl="0" w:tplc="A01AAA14">
      <w:start w:val="1"/>
      <w:numFmt w:val="bullet"/>
      <w:lvlText w:val=""/>
      <w:lvlJc w:val="left"/>
      <w:pPr>
        <w:ind w:left="360" w:hanging="360"/>
      </w:pPr>
      <w:rPr>
        <w:rFonts w:ascii="Wingdings" w:hAnsi="Wingdings" w:hint="default"/>
        <w:color w:val="auto"/>
        <w:sz w:val="20"/>
        <w:szCs w:val="16"/>
      </w:rPr>
    </w:lvl>
    <w:lvl w:ilvl="1" w:tplc="5422F0B2">
      <w:start w:val="1"/>
      <w:numFmt w:val="bullet"/>
      <w:lvlText w:val="o"/>
      <w:lvlJc w:val="left"/>
      <w:pPr>
        <w:ind w:left="1080" w:hanging="360"/>
      </w:pPr>
      <w:rPr>
        <w:rFonts w:ascii="Courier New" w:hAnsi="Courier New" w:hint="default"/>
      </w:rPr>
    </w:lvl>
    <w:lvl w:ilvl="2" w:tplc="797E579A" w:tentative="1">
      <w:start w:val="1"/>
      <w:numFmt w:val="bullet"/>
      <w:lvlText w:val=""/>
      <w:lvlJc w:val="left"/>
      <w:pPr>
        <w:ind w:left="1800" w:hanging="360"/>
      </w:pPr>
      <w:rPr>
        <w:rFonts w:ascii="Wingdings" w:hAnsi="Wingdings" w:hint="default"/>
      </w:rPr>
    </w:lvl>
    <w:lvl w:ilvl="3" w:tplc="073001DA" w:tentative="1">
      <w:start w:val="1"/>
      <w:numFmt w:val="bullet"/>
      <w:lvlText w:val=""/>
      <w:lvlJc w:val="left"/>
      <w:pPr>
        <w:ind w:left="2520" w:hanging="360"/>
      </w:pPr>
      <w:rPr>
        <w:rFonts w:ascii="Symbol" w:hAnsi="Symbol" w:hint="default"/>
      </w:rPr>
    </w:lvl>
    <w:lvl w:ilvl="4" w:tplc="7B328CD8" w:tentative="1">
      <w:start w:val="1"/>
      <w:numFmt w:val="bullet"/>
      <w:lvlText w:val="o"/>
      <w:lvlJc w:val="left"/>
      <w:pPr>
        <w:ind w:left="3240" w:hanging="360"/>
      </w:pPr>
      <w:rPr>
        <w:rFonts w:ascii="Courier New" w:hAnsi="Courier New" w:hint="default"/>
      </w:rPr>
    </w:lvl>
    <w:lvl w:ilvl="5" w:tplc="DD6C1E7C" w:tentative="1">
      <w:start w:val="1"/>
      <w:numFmt w:val="bullet"/>
      <w:lvlText w:val=""/>
      <w:lvlJc w:val="left"/>
      <w:pPr>
        <w:ind w:left="3960" w:hanging="360"/>
      </w:pPr>
      <w:rPr>
        <w:rFonts w:ascii="Wingdings" w:hAnsi="Wingdings" w:hint="default"/>
      </w:rPr>
    </w:lvl>
    <w:lvl w:ilvl="6" w:tplc="C7F23CE8" w:tentative="1">
      <w:start w:val="1"/>
      <w:numFmt w:val="bullet"/>
      <w:lvlText w:val=""/>
      <w:lvlJc w:val="left"/>
      <w:pPr>
        <w:ind w:left="4680" w:hanging="360"/>
      </w:pPr>
      <w:rPr>
        <w:rFonts w:ascii="Symbol" w:hAnsi="Symbol" w:hint="default"/>
      </w:rPr>
    </w:lvl>
    <w:lvl w:ilvl="7" w:tplc="E9C838D2" w:tentative="1">
      <w:start w:val="1"/>
      <w:numFmt w:val="bullet"/>
      <w:lvlText w:val="o"/>
      <w:lvlJc w:val="left"/>
      <w:pPr>
        <w:ind w:left="5400" w:hanging="360"/>
      </w:pPr>
      <w:rPr>
        <w:rFonts w:ascii="Courier New" w:hAnsi="Courier New" w:hint="default"/>
      </w:rPr>
    </w:lvl>
    <w:lvl w:ilvl="8" w:tplc="34C6EA02" w:tentative="1">
      <w:start w:val="1"/>
      <w:numFmt w:val="bullet"/>
      <w:lvlText w:val=""/>
      <w:lvlJc w:val="left"/>
      <w:pPr>
        <w:ind w:left="6120" w:hanging="360"/>
      </w:pPr>
      <w:rPr>
        <w:rFonts w:ascii="Wingdings" w:hAnsi="Wingdings" w:hint="default"/>
      </w:rPr>
    </w:lvl>
  </w:abstractNum>
  <w:abstractNum w:abstractNumId="7" w15:restartNumberingAfterBreak="0">
    <w:nsid w:val="2336129D"/>
    <w:multiLevelType w:val="hybridMultilevel"/>
    <w:tmpl w:val="76921F08"/>
    <w:lvl w:ilvl="0" w:tplc="3CBEA85C">
      <w:start w:val="1"/>
      <w:numFmt w:val="bullet"/>
      <w:lvlText w:val=""/>
      <w:lvlJc w:val="left"/>
      <w:pPr>
        <w:ind w:left="720" w:hanging="360"/>
      </w:pPr>
      <w:rPr>
        <w:rFonts w:ascii="Wingdings" w:hAnsi="Wingdings" w:cs="Wingdings" w:hint="default"/>
        <w:color w:val="008080"/>
        <w:szCs w:val="18"/>
      </w:rPr>
    </w:lvl>
    <w:lvl w:ilvl="1" w:tplc="4830B772" w:tentative="1">
      <w:start w:val="1"/>
      <w:numFmt w:val="bullet"/>
      <w:lvlText w:val="o"/>
      <w:lvlJc w:val="left"/>
      <w:pPr>
        <w:ind w:left="1440" w:hanging="360"/>
      </w:pPr>
      <w:rPr>
        <w:rFonts w:ascii="Courier New" w:hAnsi="Courier New" w:cs="Courier New" w:hint="default"/>
      </w:rPr>
    </w:lvl>
    <w:lvl w:ilvl="2" w:tplc="453C91DA" w:tentative="1">
      <w:start w:val="1"/>
      <w:numFmt w:val="bullet"/>
      <w:lvlText w:val=""/>
      <w:lvlJc w:val="left"/>
      <w:pPr>
        <w:ind w:left="2160" w:hanging="360"/>
      </w:pPr>
      <w:rPr>
        <w:rFonts w:ascii="Wingdings" w:hAnsi="Wingdings" w:hint="default"/>
      </w:rPr>
    </w:lvl>
    <w:lvl w:ilvl="3" w:tplc="DA102C3E" w:tentative="1">
      <w:start w:val="1"/>
      <w:numFmt w:val="bullet"/>
      <w:lvlText w:val=""/>
      <w:lvlJc w:val="left"/>
      <w:pPr>
        <w:ind w:left="2880" w:hanging="360"/>
      </w:pPr>
      <w:rPr>
        <w:rFonts w:ascii="Symbol" w:hAnsi="Symbol" w:hint="default"/>
      </w:rPr>
    </w:lvl>
    <w:lvl w:ilvl="4" w:tplc="92BEE51C" w:tentative="1">
      <w:start w:val="1"/>
      <w:numFmt w:val="bullet"/>
      <w:lvlText w:val="o"/>
      <w:lvlJc w:val="left"/>
      <w:pPr>
        <w:ind w:left="3600" w:hanging="360"/>
      </w:pPr>
      <w:rPr>
        <w:rFonts w:ascii="Courier New" w:hAnsi="Courier New" w:cs="Courier New" w:hint="default"/>
      </w:rPr>
    </w:lvl>
    <w:lvl w:ilvl="5" w:tplc="FF5882E4" w:tentative="1">
      <w:start w:val="1"/>
      <w:numFmt w:val="bullet"/>
      <w:lvlText w:val=""/>
      <w:lvlJc w:val="left"/>
      <w:pPr>
        <w:ind w:left="4320" w:hanging="360"/>
      </w:pPr>
      <w:rPr>
        <w:rFonts w:ascii="Wingdings" w:hAnsi="Wingdings" w:hint="default"/>
      </w:rPr>
    </w:lvl>
    <w:lvl w:ilvl="6" w:tplc="0D8890F4" w:tentative="1">
      <w:start w:val="1"/>
      <w:numFmt w:val="bullet"/>
      <w:lvlText w:val=""/>
      <w:lvlJc w:val="left"/>
      <w:pPr>
        <w:ind w:left="5040" w:hanging="360"/>
      </w:pPr>
      <w:rPr>
        <w:rFonts w:ascii="Symbol" w:hAnsi="Symbol" w:hint="default"/>
      </w:rPr>
    </w:lvl>
    <w:lvl w:ilvl="7" w:tplc="7988DB88" w:tentative="1">
      <w:start w:val="1"/>
      <w:numFmt w:val="bullet"/>
      <w:lvlText w:val="o"/>
      <w:lvlJc w:val="left"/>
      <w:pPr>
        <w:ind w:left="5760" w:hanging="360"/>
      </w:pPr>
      <w:rPr>
        <w:rFonts w:ascii="Courier New" w:hAnsi="Courier New" w:cs="Courier New" w:hint="default"/>
      </w:rPr>
    </w:lvl>
    <w:lvl w:ilvl="8" w:tplc="7CC2BC84" w:tentative="1">
      <w:start w:val="1"/>
      <w:numFmt w:val="bullet"/>
      <w:lvlText w:val=""/>
      <w:lvlJc w:val="left"/>
      <w:pPr>
        <w:ind w:left="6480" w:hanging="360"/>
      </w:pPr>
      <w:rPr>
        <w:rFonts w:ascii="Wingdings" w:hAnsi="Wingdings" w:hint="default"/>
      </w:rPr>
    </w:lvl>
  </w:abstractNum>
  <w:abstractNum w:abstractNumId="8" w15:restartNumberingAfterBreak="0">
    <w:nsid w:val="2B9F3900"/>
    <w:multiLevelType w:val="hybridMultilevel"/>
    <w:tmpl w:val="853A85BE"/>
    <w:lvl w:ilvl="0" w:tplc="C7DA82D6">
      <w:numFmt w:val="bullet"/>
      <w:lvlText w:val=""/>
      <w:lvlJc w:val="left"/>
      <w:pPr>
        <w:ind w:left="720" w:hanging="360"/>
      </w:pPr>
      <w:rPr>
        <w:rFonts w:ascii="Symbol" w:eastAsiaTheme="minorHAnsi" w:hAnsi="Symbol" w:cs="Arial" w:hint="default"/>
      </w:rPr>
    </w:lvl>
    <w:lvl w:ilvl="1" w:tplc="BC3CEF10" w:tentative="1">
      <w:start w:val="1"/>
      <w:numFmt w:val="bullet"/>
      <w:lvlText w:val="o"/>
      <w:lvlJc w:val="left"/>
      <w:pPr>
        <w:ind w:left="1440" w:hanging="360"/>
      </w:pPr>
      <w:rPr>
        <w:rFonts w:ascii="Courier New" w:hAnsi="Courier New" w:cs="Courier New" w:hint="default"/>
      </w:rPr>
    </w:lvl>
    <w:lvl w:ilvl="2" w:tplc="ED58E534" w:tentative="1">
      <w:start w:val="1"/>
      <w:numFmt w:val="bullet"/>
      <w:lvlText w:val=""/>
      <w:lvlJc w:val="left"/>
      <w:pPr>
        <w:ind w:left="2160" w:hanging="360"/>
      </w:pPr>
      <w:rPr>
        <w:rFonts w:ascii="Wingdings" w:hAnsi="Wingdings" w:hint="default"/>
      </w:rPr>
    </w:lvl>
    <w:lvl w:ilvl="3" w:tplc="77A8CCDE" w:tentative="1">
      <w:start w:val="1"/>
      <w:numFmt w:val="bullet"/>
      <w:lvlText w:val=""/>
      <w:lvlJc w:val="left"/>
      <w:pPr>
        <w:ind w:left="2880" w:hanging="360"/>
      </w:pPr>
      <w:rPr>
        <w:rFonts w:ascii="Symbol" w:hAnsi="Symbol" w:hint="default"/>
      </w:rPr>
    </w:lvl>
    <w:lvl w:ilvl="4" w:tplc="D8D643F6" w:tentative="1">
      <w:start w:val="1"/>
      <w:numFmt w:val="bullet"/>
      <w:lvlText w:val="o"/>
      <w:lvlJc w:val="left"/>
      <w:pPr>
        <w:ind w:left="3600" w:hanging="360"/>
      </w:pPr>
      <w:rPr>
        <w:rFonts w:ascii="Courier New" w:hAnsi="Courier New" w:cs="Courier New" w:hint="default"/>
      </w:rPr>
    </w:lvl>
    <w:lvl w:ilvl="5" w:tplc="964C902E" w:tentative="1">
      <w:start w:val="1"/>
      <w:numFmt w:val="bullet"/>
      <w:lvlText w:val=""/>
      <w:lvlJc w:val="left"/>
      <w:pPr>
        <w:ind w:left="4320" w:hanging="360"/>
      </w:pPr>
      <w:rPr>
        <w:rFonts w:ascii="Wingdings" w:hAnsi="Wingdings" w:hint="default"/>
      </w:rPr>
    </w:lvl>
    <w:lvl w:ilvl="6" w:tplc="A9A6B322" w:tentative="1">
      <w:start w:val="1"/>
      <w:numFmt w:val="bullet"/>
      <w:lvlText w:val=""/>
      <w:lvlJc w:val="left"/>
      <w:pPr>
        <w:ind w:left="5040" w:hanging="360"/>
      </w:pPr>
      <w:rPr>
        <w:rFonts w:ascii="Symbol" w:hAnsi="Symbol" w:hint="default"/>
      </w:rPr>
    </w:lvl>
    <w:lvl w:ilvl="7" w:tplc="D63EA394" w:tentative="1">
      <w:start w:val="1"/>
      <w:numFmt w:val="bullet"/>
      <w:lvlText w:val="o"/>
      <w:lvlJc w:val="left"/>
      <w:pPr>
        <w:ind w:left="5760" w:hanging="360"/>
      </w:pPr>
      <w:rPr>
        <w:rFonts w:ascii="Courier New" w:hAnsi="Courier New" w:cs="Courier New" w:hint="default"/>
      </w:rPr>
    </w:lvl>
    <w:lvl w:ilvl="8" w:tplc="1278E0F6" w:tentative="1">
      <w:start w:val="1"/>
      <w:numFmt w:val="bullet"/>
      <w:lvlText w:val=""/>
      <w:lvlJc w:val="left"/>
      <w:pPr>
        <w:ind w:left="6480" w:hanging="360"/>
      </w:pPr>
      <w:rPr>
        <w:rFonts w:ascii="Wingdings" w:hAnsi="Wingdings" w:hint="default"/>
      </w:rPr>
    </w:lvl>
  </w:abstractNum>
  <w:abstractNum w:abstractNumId="9" w15:restartNumberingAfterBreak="0">
    <w:nsid w:val="2FFD4BCA"/>
    <w:multiLevelType w:val="hybridMultilevel"/>
    <w:tmpl w:val="E55C7F8E"/>
    <w:lvl w:ilvl="0" w:tplc="5AF2564A">
      <w:start w:val="1"/>
      <w:numFmt w:val="bullet"/>
      <w:lvlText w:val=""/>
      <w:lvlJc w:val="left"/>
      <w:pPr>
        <w:ind w:left="720" w:hanging="360"/>
      </w:pPr>
      <w:rPr>
        <w:rFonts w:ascii="Wingdings" w:hAnsi="Wingdings" w:cs="Wingdings" w:hint="default"/>
        <w:color w:val="008080"/>
        <w:szCs w:val="18"/>
      </w:rPr>
    </w:lvl>
    <w:lvl w:ilvl="1" w:tplc="D3E6A05E" w:tentative="1">
      <w:start w:val="1"/>
      <w:numFmt w:val="bullet"/>
      <w:lvlText w:val="o"/>
      <w:lvlJc w:val="left"/>
      <w:pPr>
        <w:ind w:left="1440" w:hanging="360"/>
      </w:pPr>
      <w:rPr>
        <w:rFonts w:ascii="Courier New" w:hAnsi="Courier New" w:cs="Courier New" w:hint="default"/>
      </w:rPr>
    </w:lvl>
    <w:lvl w:ilvl="2" w:tplc="A198C0AE" w:tentative="1">
      <w:start w:val="1"/>
      <w:numFmt w:val="bullet"/>
      <w:lvlText w:val=""/>
      <w:lvlJc w:val="left"/>
      <w:pPr>
        <w:ind w:left="2160" w:hanging="360"/>
      </w:pPr>
      <w:rPr>
        <w:rFonts w:ascii="Wingdings" w:hAnsi="Wingdings" w:hint="default"/>
      </w:rPr>
    </w:lvl>
    <w:lvl w:ilvl="3" w:tplc="642445EC" w:tentative="1">
      <w:start w:val="1"/>
      <w:numFmt w:val="bullet"/>
      <w:lvlText w:val=""/>
      <w:lvlJc w:val="left"/>
      <w:pPr>
        <w:ind w:left="2880" w:hanging="360"/>
      </w:pPr>
      <w:rPr>
        <w:rFonts w:ascii="Symbol" w:hAnsi="Symbol" w:hint="default"/>
      </w:rPr>
    </w:lvl>
    <w:lvl w:ilvl="4" w:tplc="03F64700" w:tentative="1">
      <w:start w:val="1"/>
      <w:numFmt w:val="bullet"/>
      <w:lvlText w:val="o"/>
      <w:lvlJc w:val="left"/>
      <w:pPr>
        <w:ind w:left="3600" w:hanging="360"/>
      </w:pPr>
      <w:rPr>
        <w:rFonts w:ascii="Courier New" w:hAnsi="Courier New" w:cs="Courier New" w:hint="default"/>
      </w:rPr>
    </w:lvl>
    <w:lvl w:ilvl="5" w:tplc="4DF8A00E" w:tentative="1">
      <w:start w:val="1"/>
      <w:numFmt w:val="bullet"/>
      <w:lvlText w:val=""/>
      <w:lvlJc w:val="left"/>
      <w:pPr>
        <w:ind w:left="4320" w:hanging="360"/>
      </w:pPr>
      <w:rPr>
        <w:rFonts w:ascii="Wingdings" w:hAnsi="Wingdings" w:hint="default"/>
      </w:rPr>
    </w:lvl>
    <w:lvl w:ilvl="6" w:tplc="E5625DC6" w:tentative="1">
      <w:start w:val="1"/>
      <w:numFmt w:val="bullet"/>
      <w:lvlText w:val=""/>
      <w:lvlJc w:val="left"/>
      <w:pPr>
        <w:ind w:left="5040" w:hanging="360"/>
      </w:pPr>
      <w:rPr>
        <w:rFonts w:ascii="Symbol" w:hAnsi="Symbol" w:hint="default"/>
      </w:rPr>
    </w:lvl>
    <w:lvl w:ilvl="7" w:tplc="E8DA9052" w:tentative="1">
      <w:start w:val="1"/>
      <w:numFmt w:val="bullet"/>
      <w:lvlText w:val="o"/>
      <w:lvlJc w:val="left"/>
      <w:pPr>
        <w:ind w:left="5760" w:hanging="360"/>
      </w:pPr>
      <w:rPr>
        <w:rFonts w:ascii="Courier New" w:hAnsi="Courier New" w:cs="Courier New" w:hint="default"/>
      </w:rPr>
    </w:lvl>
    <w:lvl w:ilvl="8" w:tplc="42868E62" w:tentative="1">
      <w:start w:val="1"/>
      <w:numFmt w:val="bullet"/>
      <w:lvlText w:val=""/>
      <w:lvlJc w:val="left"/>
      <w:pPr>
        <w:ind w:left="6480" w:hanging="360"/>
      </w:pPr>
      <w:rPr>
        <w:rFonts w:ascii="Wingdings" w:hAnsi="Wingdings" w:hint="default"/>
      </w:rPr>
    </w:lvl>
  </w:abstractNum>
  <w:abstractNum w:abstractNumId="10" w15:restartNumberingAfterBreak="0">
    <w:nsid w:val="3072427B"/>
    <w:multiLevelType w:val="hybridMultilevel"/>
    <w:tmpl w:val="5204DA44"/>
    <w:lvl w:ilvl="0" w:tplc="809AF836">
      <w:start w:val="1"/>
      <w:numFmt w:val="bullet"/>
      <w:lvlText w:val=""/>
      <w:lvlJc w:val="left"/>
      <w:pPr>
        <w:ind w:left="720" w:hanging="360"/>
      </w:pPr>
      <w:rPr>
        <w:rFonts w:ascii="Symbol" w:hAnsi="Symbol" w:hint="default"/>
      </w:rPr>
    </w:lvl>
    <w:lvl w:ilvl="1" w:tplc="F1887F84" w:tentative="1">
      <w:start w:val="1"/>
      <w:numFmt w:val="bullet"/>
      <w:lvlText w:val="o"/>
      <w:lvlJc w:val="left"/>
      <w:pPr>
        <w:ind w:left="1440" w:hanging="360"/>
      </w:pPr>
      <w:rPr>
        <w:rFonts w:ascii="Courier New" w:hAnsi="Courier New" w:cs="Courier New" w:hint="default"/>
      </w:rPr>
    </w:lvl>
    <w:lvl w:ilvl="2" w:tplc="666001D4" w:tentative="1">
      <w:start w:val="1"/>
      <w:numFmt w:val="bullet"/>
      <w:lvlText w:val=""/>
      <w:lvlJc w:val="left"/>
      <w:pPr>
        <w:ind w:left="2160" w:hanging="360"/>
      </w:pPr>
      <w:rPr>
        <w:rFonts w:ascii="Wingdings" w:hAnsi="Wingdings" w:hint="default"/>
      </w:rPr>
    </w:lvl>
    <w:lvl w:ilvl="3" w:tplc="8346B744" w:tentative="1">
      <w:start w:val="1"/>
      <w:numFmt w:val="bullet"/>
      <w:lvlText w:val=""/>
      <w:lvlJc w:val="left"/>
      <w:pPr>
        <w:ind w:left="2880" w:hanging="360"/>
      </w:pPr>
      <w:rPr>
        <w:rFonts w:ascii="Symbol" w:hAnsi="Symbol" w:hint="default"/>
      </w:rPr>
    </w:lvl>
    <w:lvl w:ilvl="4" w:tplc="4320B40E" w:tentative="1">
      <w:start w:val="1"/>
      <w:numFmt w:val="bullet"/>
      <w:lvlText w:val="o"/>
      <w:lvlJc w:val="left"/>
      <w:pPr>
        <w:ind w:left="3600" w:hanging="360"/>
      </w:pPr>
      <w:rPr>
        <w:rFonts w:ascii="Courier New" w:hAnsi="Courier New" w:cs="Courier New" w:hint="default"/>
      </w:rPr>
    </w:lvl>
    <w:lvl w:ilvl="5" w:tplc="FCCE0652" w:tentative="1">
      <w:start w:val="1"/>
      <w:numFmt w:val="bullet"/>
      <w:lvlText w:val=""/>
      <w:lvlJc w:val="left"/>
      <w:pPr>
        <w:ind w:left="4320" w:hanging="360"/>
      </w:pPr>
      <w:rPr>
        <w:rFonts w:ascii="Wingdings" w:hAnsi="Wingdings" w:hint="default"/>
      </w:rPr>
    </w:lvl>
    <w:lvl w:ilvl="6" w:tplc="B9A6A05A" w:tentative="1">
      <w:start w:val="1"/>
      <w:numFmt w:val="bullet"/>
      <w:lvlText w:val=""/>
      <w:lvlJc w:val="left"/>
      <w:pPr>
        <w:ind w:left="5040" w:hanging="360"/>
      </w:pPr>
      <w:rPr>
        <w:rFonts w:ascii="Symbol" w:hAnsi="Symbol" w:hint="default"/>
      </w:rPr>
    </w:lvl>
    <w:lvl w:ilvl="7" w:tplc="4BEE3ADA" w:tentative="1">
      <w:start w:val="1"/>
      <w:numFmt w:val="bullet"/>
      <w:lvlText w:val="o"/>
      <w:lvlJc w:val="left"/>
      <w:pPr>
        <w:ind w:left="5760" w:hanging="360"/>
      </w:pPr>
      <w:rPr>
        <w:rFonts w:ascii="Courier New" w:hAnsi="Courier New" w:cs="Courier New" w:hint="default"/>
      </w:rPr>
    </w:lvl>
    <w:lvl w:ilvl="8" w:tplc="0B96BC3C" w:tentative="1">
      <w:start w:val="1"/>
      <w:numFmt w:val="bullet"/>
      <w:lvlText w:val=""/>
      <w:lvlJc w:val="left"/>
      <w:pPr>
        <w:ind w:left="6480" w:hanging="360"/>
      </w:pPr>
      <w:rPr>
        <w:rFonts w:ascii="Wingdings" w:hAnsi="Wingdings" w:hint="default"/>
      </w:rPr>
    </w:lvl>
  </w:abstractNum>
  <w:abstractNum w:abstractNumId="11" w15:restartNumberingAfterBreak="0">
    <w:nsid w:val="44745EF7"/>
    <w:multiLevelType w:val="hybridMultilevel"/>
    <w:tmpl w:val="CE8AFB48"/>
    <w:lvl w:ilvl="0" w:tplc="95345D84">
      <w:start w:val="1"/>
      <w:numFmt w:val="bullet"/>
      <w:lvlText w:val=""/>
      <w:lvlJc w:val="left"/>
      <w:pPr>
        <w:ind w:left="720" w:hanging="360"/>
      </w:pPr>
      <w:rPr>
        <w:rFonts w:ascii="Symbol" w:hAnsi="Symbol" w:hint="default"/>
        <w:color w:val="auto"/>
      </w:rPr>
    </w:lvl>
    <w:lvl w:ilvl="1" w:tplc="E7428DA2">
      <w:start w:val="1"/>
      <w:numFmt w:val="bullet"/>
      <w:lvlText w:val="o"/>
      <w:lvlJc w:val="left"/>
      <w:pPr>
        <w:ind w:left="1440" w:hanging="360"/>
      </w:pPr>
      <w:rPr>
        <w:rFonts w:ascii="Courier New" w:hAnsi="Courier New" w:hint="default"/>
      </w:rPr>
    </w:lvl>
    <w:lvl w:ilvl="2" w:tplc="F82C556C" w:tentative="1">
      <w:start w:val="1"/>
      <w:numFmt w:val="bullet"/>
      <w:lvlText w:val=""/>
      <w:lvlJc w:val="left"/>
      <w:pPr>
        <w:ind w:left="2160" w:hanging="360"/>
      </w:pPr>
      <w:rPr>
        <w:rFonts w:ascii="Wingdings" w:hAnsi="Wingdings" w:hint="default"/>
      </w:rPr>
    </w:lvl>
    <w:lvl w:ilvl="3" w:tplc="98928714" w:tentative="1">
      <w:start w:val="1"/>
      <w:numFmt w:val="bullet"/>
      <w:lvlText w:val=""/>
      <w:lvlJc w:val="left"/>
      <w:pPr>
        <w:ind w:left="2880" w:hanging="360"/>
      </w:pPr>
      <w:rPr>
        <w:rFonts w:ascii="Symbol" w:hAnsi="Symbol" w:hint="default"/>
      </w:rPr>
    </w:lvl>
    <w:lvl w:ilvl="4" w:tplc="B590FC90" w:tentative="1">
      <w:start w:val="1"/>
      <w:numFmt w:val="bullet"/>
      <w:lvlText w:val="o"/>
      <w:lvlJc w:val="left"/>
      <w:pPr>
        <w:ind w:left="3600" w:hanging="360"/>
      </w:pPr>
      <w:rPr>
        <w:rFonts w:ascii="Courier New" w:hAnsi="Courier New" w:hint="default"/>
      </w:rPr>
    </w:lvl>
    <w:lvl w:ilvl="5" w:tplc="AF88955C" w:tentative="1">
      <w:start w:val="1"/>
      <w:numFmt w:val="bullet"/>
      <w:lvlText w:val=""/>
      <w:lvlJc w:val="left"/>
      <w:pPr>
        <w:ind w:left="4320" w:hanging="360"/>
      </w:pPr>
      <w:rPr>
        <w:rFonts w:ascii="Wingdings" w:hAnsi="Wingdings" w:hint="default"/>
      </w:rPr>
    </w:lvl>
    <w:lvl w:ilvl="6" w:tplc="82C8B2C0" w:tentative="1">
      <w:start w:val="1"/>
      <w:numFmt w:val="bullet"/>
      <w:lvlText w:val=""/>
      <w:lvlJc w:val="left"/>
      <w:pPr>
        <w:ind w:left="5040" w:hanging="360"/>
      </w:pPr>
      <w:rPr>
        <w:rFonts w:ascii="Symbol" w:hAnsi="Symbol" w:hint="default"/>
      </w:rPr>
    </w:lvl>
    <w:lvl w:ilvl="7" w:tplc="DDDE1FE4" w:tentative="1">
      <w:start w:val="1"/>
      <w:numFmt w:val="bullet"/>
      <w:lvlText w:val="o"/>
      <w:lvlJc w:val="left"/>
      <w:pPr>
        <w:ind w:left="5760" w:hanging="360"/>
      </w:pPr>
      <w:rPr>
        <w:rFonts w:ascii="Courier New" w:hAnsi="Courier New" w:hint="default"/>
      </w:rPr>
    </w:lvl>
    <w:lvl w:ilvl="8" w:tplc="CC7C2572" w:tentative="1">
      <w:start w:val="1"/>
      <w:numFmt w:val="bullet"/>
      <w:lvlText w:val=""/>
      <w:lvlJc w:val="left"/>
      <w:pPr>
        <w:ind w:left="6480" w:hanging="360"/>
      </w:pPr>
      <w:rPr>
        <w:rFonts w:ascii="Wingdings" w:hAnsi="Wingdings" w:hint="default"/>
      </w:rPr>
    </w:lvl>
  </w:abstractNum>
  <w:abstractNum w:abstractNumId="12" w15:restartNumberingAfterBreak="0">
    <w:nsid w:val="44954B40"/>
    <w:multiLevelType w:val="hybridMultilevel"/>
    <w:tmpl w:val="43B4E020"/>
    <w:lvl w:ilvl="0" w:tplc="251ABA76">
      <w:start w:val="1"/>
      <w:numFmt w:val="decimal"/>
      <w:lvlText w:val="%1."/>
      <w:lvlJc w:val="left"/>
      <w:pPr>
        <w:ind w:left="360" w:hanging="360"/>
      </w:pPr>
      <w:rPr>
        <w:rFonts w:hint="default"/>
        <w:color w:val="008080"/>
      </w:rPr>
    </w:lvl>
    <w:lvl w:ilvl="1" w:tplc="B3B60566" w:tentative="1">
      <w:start w:val="1"/>
      <w:numFmt w:val="lowerLetter"/>
      <w:lvlText w:val="%2."/>
      <w:lvlJc w:val="left"/>
      <w:pPr>
        <w:ind w:left="720" w:hanging="360"/>
      </w:pPr>
    </w:lvl>
    <w:lvl w:ilvl="2" w:tplc="68C49106" w:tentative="1">
      <w:start w:val="1"/>
      <w:numFmt w:val="lowerRoman"/>
      <w:lvlText w:val="%3."/>
      <w:lvlJc w:val="right"/>
      <w:pPr>
        <w:ind w:left="1440" w:hanging="180"/>
      </w:pPr>
    </w:lvl>
    <w:lvl w:ilvl="3" w:tplc="414679EA" w:tentative="1">
      <w:start w:val="1"/>
      <w:numFmt w:val="decimal"/>
      <w:lvlText w:val="%4."/>
      <w:lvlJc w:val="left"/>
      <w:pPr>
        <w:ind w:left="2160" w:hanging="360"/>
      </w:pPr>
    </w:lvl>
    <w:lvl w:ilvl="4" w:tplc="6212B566" w:tentative="1">
      <w:start w:val="1"/>
      <w:numFmt w:val="lowerLetter"/>
      <w:lvlText w:val="%5."/>
      <w:lvlJc w:val="left"/>
      <w:pPr>
        <w:ind w:left="2880" w:hanging="360"/>
      </w:pPr>
    </w:lvl>
    <w:lvl w:ilvl="5" w:tplc="8BB2CB02" w:tentative="1">
      <w:start w:val="1"/>
      <w:numFmt w:val="lowerRoman"/>
      <w:lvlText w:val="%6."/>
      <w:lvlJc w:val="right"/>
      <w:pPr>
        <w:ind w:left="3600" w:hanging="180"/>
      </w:pPr>
    </w:lvl>
    <w:lvl w:ilvl="6" w:tplc="B2B8CE42" w:tentative="1">
      <w:start w:val="1"/>
      <w:numFmt w:val="decimal"/>
      <w:lvlText w:val="%7."/>
      <w:lvlJc w:val="left"/>
      <w:pPr>
        <w:ind w:left="4320" w:hanging="360"/>
      </w:pPr>
    </w:lvl>
    <w:lvl w:ilvl="7" w:tplc="67164D2C" w:tentative="1">
      <w:start w:val="1"/>
      <w:numFmt w:val="lowerLetter"/>
      <w:lvlText w:val="%8."/>
      <w:lvlJc w:val="left"/>
      <w:pPr>
        <w:ind w:left="5040" w:hanging="360"/>
      </w:pPr>
    </w:lvl>
    <w:lvl w:ilvl="8" w:tplc="FFD6616E" w:tentative="1">
      <w:start w:val="1"/>
      <w:numFmt w:val="lowerRoman"/>
      <w:lvlText w:val="%9."/>
      <w:lvlJc w:val="right"/>
      <w:pPr>
        <w:ind w:left="5760" w:hanging="180"/>
      </w:pPr>
    </w:lvl>
  </w:abstractNum>
  <w:abstractNum w:abstractNumId="13" w15:restartNumberingAfterBreak="0">
    <w:nsid w:val="457A0937"/>
    <w:multiLevelType w:val="hybridMultilevel"/>
    <w:tmpl w:val="6368F7F2"/>
    <w:lvl w:ilvl="0" w:tplc="F74821DA">
      <w:start w:val="1"/>
      <w:numFmt w:val="bullet"/>
      <w:lvlText w:val=""/>
      <w:lvlJc w:val="left"/>
      <w:pPr>
        <w:ind w:left="720" w:hanging="360"/>
      </w:pPr>
      <w:rPr>
        <w:rFonts w:ascii="Symbol" w:hAnsi="Symbol" w:hint="default"/>
      </w:rPr>
    </w:lvl>
    <w:lvl w:ilvl="1" w:tplc="EF7C1774">
      <w:start w:val="1"/>
      <w:numFmt w:val="bullet"/>
      <w:lvlText w:val="o"/>
      <w:lvlJc w:val="left"/>
      <w:pPr>
        <w:ind w:left="1440" w:hanging="360"/>
      </w:pPr>
      <w:rPr>
        <w:rFonts w:ascii="Courier New" w:hAnsi="Courier New" w:cs="Courier New" w:hint="default"/>
      </w:rPr>
    </w:lvl>
    <w:lvl w:ilvl="2" w:tplc="28826086">
      <w:start w:val="1"/>
      <w:numFmt w:val="bullet"/>
      <w:lvlText w:val=""/>
      <w:lvlJc w:val="left"/>
      <w:pPr>
        <w:ind w:left="2160" w:hanging="360"/>
      </w:pPr>
      <w:rPr>
        <w:rFonts w:ascii="Wingdings" w:hAnsi="Wingdings" w:hint="default"/>
      </w:rPr>
    </w:lvl>
    <w:lvl w:ilvl="3" w:tplc="49163FAE">
      <w:start w:val="1"/>
      <w:numFmt w:val="bullet"/>
      <w:lvlText w:val=""/>
      <w:lvlJc w:val="left"/>
      <w:pPr>
        <w:ind w:left="2880" w:hanging="360"/>
      </w:pPr>
      <w:rPr>
        <w:rFonts w:ascii="Symbol" w:hAnsi="Symbol" w:hint="default"/>
      </w:rPr>
    </w:lvl>
    <w:lvl w:ilvl="4" w:tplc="4F26B376">
      <w:start w:val="1"/>
      <w:numFmt w:val="bullet"/>
      <w:lvlText w:val="o"/>
      <w:lvlJc w:val="left"/>
      <w:pPr>
        <w:ind w:left="3600" w:hanging="360"/>
      </w:pPr>
      <w:rPr>
        <w:rFonts w:ascii="Courier New" w:hAnsi="Courier New" w:cs="Courier New" w:hint="default"/>
      </w:rPr>
    </w:lvl>
    <w:lvl w:ilvl="5" w:tplc="2CF8A6C8">
      <w:start w:val="1"/>
      <w:numFmt w:val="bullet"/>
      <w:lvlText w:val=""/>
      <w:lvlJc w:val="left"/>
      <w:pPr>
        <w:ind w:left="4320" w:hanging="360"/>
      </w:pPr>
      <w:rPr>
        <w:rFonts w:ascii="Wingdings" w:hAnsi="Wingdings" w:hint="default"/>
      </w:rPr>
    </w:lvl>
    <w:lvl w:ilvl="6" w:tplc="E8745262">
      <w:start w:val="1"/>
      <w:numFmt w:val="bullet"/>
      <w:lvlText w:val=""/>
      <w:lvlJc w:val="left"/>
      <w:pPr>
        <w:ind w:left="5040" w:hanging="360"/>
      </w:pPr>
      <w:rPr>
        <w:rFonts w:ascii="Symbol" w:hAnsi="Symbol" w:hint="default"/>
      </w:rPr>
    </w:lvl>
    <w:lvl w:ilvl="7" w:tplc="E5604F6A">
      <w:start w:val="1"/>
      <w:numFmt w:val="bullet"/>
      <w:lvlText w:val="o"/>
      <w:lvlJc w:val="left"/>
      <w:pPr>
        <w:ind w:left="5760" w:hanging="360"/>
      </w:pPr>
      <w:rPr>
        <w:rFonts w:ascii="Courier New" w:hAnsi="Courier New" w:cs="Courier New" w:hint="default"/>
      </w:rPr>
    </w:lvl>
    <w:lvl w:ilvl="8" w:tplc="1A1CFE84">
      <w:start w:val="1"/>
      <w:numFmt w:val="bullet"/>
      <w:lvlText w:val=""/>
      <w:lvlJc w:val="left"/>
      <w:pPr>
        <w:ind w:left="6480" w:hanging="360"/>
      </w:pPr>
      <w:rPr>
        <w:rFonts w:ascii="Wingdings" w:hAnsi="Wingdings" w:hint="default"/>
      </w:rPr>
    </w:lvl>
  </w:abstractNum>
  <w:abstractNum w:abstractNumId="14" w15:restartNumberingAfterBreak="0">
    <w:nsid w:val="533B482F"/>
    <w:multiLevelType w:val="hybridMultilevel"/>
    <w:tmpl w:val="18306DDE"/>
    <w:lvl w:ilvl="0" w:tplc="D1181C0C">
      <w:start w:val="1"/>
      <w:numFmt w:val="decimal"/>
      <w:lvlText w:val="%1."/>
      <w:lvlJc w:val="left"/>
      <w:pPr>
        <w:ind w:left="720" w:hanging="360"/>
      </w:pPr>
      <w:rPr>
        <w:rFonts w:hint="default"/>
      </w:rPr>
    </w:lvl>
    <w:lvl w:ilvl="1" w:tplc="44D4D76A" w:tentative="1">
      <w:start w:val="1"/>
      <w:numFmt w:val="lowerLetter"/>
      <w:lvlText w:val="%2."/>
      <w:lvlJc w:val="left"/>
      <w:pPr>
        <w:ind w:left="1440" w:hanging="360"/>
      </w:pPr>
    </w:lvl>
    <w:lvl w:ilvl="2" w:tplc="97DA032E" w:tentative="1">
      <w:start w:val="1"/>
      <w:numFmt w:val="lowerRoman"/>
      <w:lvlText w:val="%3."/>
      <w:lvlJc w:val="right"/>
      <w:pPr>
        <w:ind w:left="2160" w:hanging="180"/>
      </w:pPr>
    </w:lvl>
    <w:lvl w:ilvl="3" w:tplc="637A9EDA" w:tentative="1">
      <w:start w:val="1"/>
      <w:numFmt w:val="decimal"/>
      <w:lvlText w:val="%4."/>
      <w:lvlJc w:val="left"/>
      <w:pPr>
        <w:ind w:left="2880" w:hanging="360"/>
      </w:pPr>
    </w:lvl>
    <w:lvl w:ilvl="4" w:tplc="9FCAAEC8" w:tentative="1">
      <w:start w:val="1"/>
      <w:numFmt w:val="lowerLetter"/>
      <w:lvlText w:val="%5."/>
      <w:lvlJc w:val="left"/>
      <w:pPr>
        <w:ind w:left="3600" w:hanging="360"/>
      </w:pPr>
    </w:lvl>
    <w:lvl w:ilvl="5" w:tplc="D214BE6A" w:tentative="1">
      <w:start w:val="1"/>
      <w:numFmt w:val="lowerRoman"/>
      <w:lvlText w:val="%6."/>
      <w:lvlJc w:val="right"/>
      <w:pPr>
        <w:ind w:left="4320" w:hanging="180"/>
      </w:pPr>
    </w:lvl>
    <w:lvl w:ilvl="6" w:tplc="98BE30A2" w:tentative="1">
      <w:start w:val="1"/>
      <w:numFmt w:val="decimal"/>
      <w:lvlText w:val="%7."/>
      <w:lvlJc w:val="left"/>
      <w:pPr>
        <w:ind w:left="5040" w:hanging="360"/>
      </w:pPr>
    </w:lvl>
    <w:lvl w:ilvl="7" w:tplc="115A0864" w:tentative="1">
      <w:start w:val="1"/>
      <w:numFmt w:val="lowerLetter"/>
      <w:lvlText w:val="%8."/>
      <w:lvlJc w:val="left"/>
      <w:pPr>
        <w:ind w:left="5760" w:hanging="360"/>
      </w:pPr>
    </w:lvl>
    <w:lvl w:ilvl="8" w:tplc="1D4EA16A" w:tentative="1">
      <w:start w:val="1"/>
      <w:numFmt w:val="lowerRoman"/>
      <w:lvlText w:val="%9."/>
      <w:lvlJc w:val="right"/>
      <w:pPr>
        <w:ind w:left="6480" w:hanging="180"/>
      </w:pPr>
    </w:lvl>
  </w:abstractNum>
  <w:abstractNum w:abstractNumId="15" w15:restartNumberingAfterBreak="0">
    <w:nsid w:val="571E7103"/>
    <w:multiLevelType w:val="hybridMultilevel"/>
    <w:tmpl w:val="7ABE2AD8"/>
    <w:lvl w:ilvl="0" w:tplc="0CF21ED8">
      <w:start w:val="1"/>
      <w:numFmt w:val="bullet"/>
      <w:lvlText w:val=""/>
      <w:lvlJc w:val="left"/>
      <w:pPr>
        <w:ind w:left="720" w:hanging="360"/>
      </w:pPr>
      <w:rPr>
        <w:rFonts w:ascii="Symbol" w:hAnsi="Symbol" w:hint="default"/>
      </w:rPr>
    </w:lvl>
    <w:lvl w:ilvl="1" w:tplc="86A619C6" w:tentative="1">
      <w:start w:val="1"/>
      <w:numFmt w:val="bullet"/>
      <w:lvlText w:val="o"/>
      <w:lvlJc w:val="left"/>
      <w:pPr>
        <w:ind w:left="1440" w:hanging="360"/>
      </w:pPr>
      <w:rPr>
        <w:rFonts w:ascii="Courier New" w:hAnsi="Courier New" w:cs="Courier New" w:hint="default"/>
      </w:rPr>
    </w:lvl>
    <w:lvl w:ilvl="2" w:tplc="17ECFC08" w:tentative="1">
      <w:start w:val="1"/>
      <w:numFmt w:val="bullet"/>
      <w:lvlText w:val=""/>
      <w:lvlJc w:val="left"/>
      <w:pPr>
        <w:ind w:left="2160" w:hanging="360"/>
      </w:pPr>
      <w:rPr>
        <w:rFonts w:ascii="Wingdings" w:hAnsi="Wingdings" w:hint="default"/>
      </w:rPr>
    </w:lvl>
    <w:lvl w:ilvl="3" w:tplc="7B4EFFBA" w:tentative="1">
      <w:start w:val="1"/>
      <w:numFmt w:val="bullet"/>
      <w:lvlText w:val=""/>
      <w:lvlJc w:val="left"/>
      <w:pPr>
        <w:ind w:left="2880" w:hanging="360"/>
      </w:pPr>
      <w:rPr>
        <w:rFonts w:ascii="Symbol" w:hAnsi="Symbol" w:hint="default"/>
      </w:rPr>
    </w:lvl>
    <w:lvl w:ilvl="4" w:tplc="512C62AC" w:tentative="1">
      <w:start w:val="1"/>
      <w:numFmt w:val="bullet"/>
      <w:lvlText w:val="o"/>
      <w:lvlJc w:val="left"/>
      <w:pPr>
        <w:ind w:left="3600" w:hanging="360"/>
      </w:pPr>
      <w:rPr>
        <w:rFonts w:ascii="Courier New" w:hAnsi="Courier New" w:cs="Courier New" w:hint="default"/>
      </w:rPr>
    </w:lvl>
    <w:lvl w:ilvl="5" w:tplc="B6C07B5A" w:tentative="1">
      <w:start w:val="1"/>
      <w:numFmt w:val="bullet"/>
      <w:lvlText w:val=""/>
      <w:lvlJc w:val="left"/>
      <w:pPr>
        <w:ind w:left="4320" w:hanging="360"/>
      </w:pPr>
      <w:rPr>
        <w:rFonts w:ascii="Wingdings" w:hAnsi="Wingdings" w:hint="default"/>
      </w:rPr>
    </w:lvl>
    <w:lvl w:ilvl="6" w:tplc="B7DAA96C" w:tentative="1">
      <w:start w:val="1"/>
      <w:numFmt w:val="bullet"/>
      <w:lvlText w:val=""/>
      <w:lvlJc w:val="left"/>
      <w:pPr>
        <w:ind w:left="5040" w:hanging="360"/>
      </w:pPr>
      <w:rPr>
        <w:rFonts w:ascii="Symbol" w:hAnsi="Symbol" w:hint="default"/>
      </w:rPr>
    </w:lvl>
    <w:lvl w:ilvl="7" w:tplc="36D86422" w:tentative="1">
      <w:start w:val="1"/>
      <w:numFmt w:val="bullet"/>
      <w:lvlText w:val="o"/>
      <w:lvlJc w:val="left"/>
      <w:pPr>
        <w:ind w:left="5760" w:hanging="360"/>
      </w:pPr>
      <w:rPr>
        <w:rFonts w:ascii="Courier New" w:hAnsi="Courier New" w:cs="Courier New" w:hint="default"/>
      </w:rPr>
    </w:lvl>
    <w:lvl w:ilvl="8" w:tplc="042ED7B2" w:tentative="1">
      <w:start w:val="1"/>
      <w:numFmt w:val="bullet"/>
      <w:lvlText w:val=""/>
      <w:lvlJc w:val="left"/>
      <w:pPr>
        <w:ind w:left="6480" w:hanging="360"/>
      </w:pPr>
      <w:rPr>
        <w:rFonts w:ascii="Wingdings" w:hAnsi="Wingdings" w:hint="default"/>
      </w:rPr>
    </w:lvl>
  </w:abstractNum>
  <w:abstractNum w:abstractNumId="16" w15:restartNumberingAfterBreak="0">
    <w:nsid w:val="59F004D8"/>
    <w:multiLevelType w:val="hybridMultilevel"/>
    <w:tmpl w:val="381E5938"/>
    <w:lvl w:ilvl="0" w:tplc="50E4BD7E">
      <w:start w:val="1"/>
      <w:numFmt w:val="bullet"/>
      <w:lvlText w:val=""/>
      <w:lvlJc w:val="left"/>
      <w:pPr>
        <w:ind w:left="720" w:hanging="360"/>
      </w:pPr>
      <w:rPr>
        <w:rFonts w:ascii="Symbol" w:hAnsi="Symbol" w:hint="default"/>
      </w:rPr>
    </w:lvl>
    <w:lvl w:ilvl="1" w:tplc="27CC1CE6" w:tentative="1">
      <w:start w:val="1"/>
      <w:numFmt w:val="bullet"/>
      <w:lvlText w:val="o"/>
      <w:lvlJc w:val="left"/>
      <w:pPr>
        <w:ind w:left="1440" w:hanging="360"/>
      </w:pPr>
      <w:rPr>
        <w:rFonts w:ascii="Courier New" w:hAnsi="Courier New" w:cs="Courier New" w:hint="default"/>
      </w:rPr>
    </w:lvl>
    <w:lvl w:ilvl="2" w:tplc="29447E82" w:tentative="1">
      <w:start w:val="1"/>
      <w:numFmt w:val="bullet"/>
      <w:lvlText w:val=""/>
      <w:lvlJc w:val="left"/>
      <w:pPr>
        <w:ind w:left="2160" w:hanging="360"/>
      </w:pPr>
      <w:rPr>
        <w:rFonts w:ascii="Wingdings" w:hAnsi="Wingdings" w:hint="default"/>
      </w:rPr>
    </w:lvl>
    <w:lvl w:ilvl="3" w:tplc="C096AA88" w:tentative="1">
      <w:start w:val="1"/>
      <w:numFmt w:val="bullet"/>
      <w:lvlText w:val=""/>
      <w:lvlJc w:val="left"/>
      <w:pPr>
        <w:ind w:left="2880" w:hanging="360"/>
      </w:pPr>
      <w:rPr>
        <w:rFonts w:ascii="Symbol" w:hAnsi="Symbol" w:hint="default"/>
      </w:rPr>
    </w:lvl>
    <w:lvl w:ilvl="4" w:tplc="95103332" w:tentative="1">
      <w:start w:val="1"/>
      <w:numFmt w:val="bullet"/>
      <w:lvlText w:val="o"/>
      <w:lvlJc w:val="left"/>
      <w:pPr>
        <w:ind w:left="3600" w:hanging="360"/>
      </w:pPr>
      <w:rPr>
        <w:rFonts w:ascii="Courier New" w:hAnsi="Courier New" w:cs="Courier New" w:hint="default"/>
      </w:rPr>
    </w:lvl>
    <w:lvl w:ilvl="5" w:tplc="6696109E" w:tentative="1">
      <w:start w:val="1"/>
      <w:numFmt w:val="bullet"/>
      <w:lvlText w:val=""/>
      <w:lvlJc w:val="left"/>
      <w:pPr>
        <w:ind w:left="4320" w:hanging="360"/>
      </w:pPr>
      <w:rPr>
        <w:rFonts w:ascii="Wingdings" w:hAnsi="Wingdings" w:hint="default"/>
      </w:rPr>
    </w:lvl>
    <w:lvl w:ilvl="6" w:tplc="ECECDD76" w:tentative="1">
      <w:start w:val="1"/>
      <w:numFmt w:val="bullet"/>
      <w:lvlText w:val=""/>
      <w:lvlJc w:val="left"/>
      <w:pPr>
        <w:ind w:left="5040" w:hanging="360"/>
      </w:pPr>
      <w:rPr>
        <w:rFonts w:ascii="Symbol" w:hAnsi="Symbol" w:hint="default"/>
      </w:rPr>
    </w:lvl>
    <w:lvl w:ilvl="7" w:tplc="B32AEA12" w:tentative="1">
      <w:start w:val="1"/>
      <w:numFmt w:val="bullet"/>
      <w:lvlText w:val="o"/>
      <w:lvlJc w:val="left"/>
      <w:pPr>
        <w:ind w:left="5760" w:hanging="360"/>
      </w:pPr>
      <w:rPr>
        <w:rFonts w:ascii="Courier New" w:hAnsi="Courier New" w:cs="Courier New" w:hint="default"/>
      </w:rPr>
    </w:lvl>
    <w:lvl w:ilvl="8" w:tplc="314A405A" w:tentative="1">
      <w:start w:val="1"/>
      <w:numFmt w:val="bullet"/>
      <w:lvlText w:val=""/>
      <w:lvlJc w:val="left"/>
      <w:pPr>
        <w:ind w:left="6480" w:hanging="360"/>
      </w:pPr>
      <w:rPr>
        <w:rFonts w:ascii="Wingdings" w:hAnsi="Wingdings" w:hint="default"/>
      </w:rPr>
    </w:lvl>
  </w:abstractNum>
  <w:abstractNum w:abstractNumId="17" w15:restartNumberingAfterBreak="0">
    <w:nsid w:val="5D433007"/>
    <w:multiLevelType w:val="hybridMultilevel"/>
    <w:tmpl w:val="95A6A376"/>
    <w:lvl w:ilvl="0" w:tplc="3626B466">
      <w:start w:val="1"/>
      <w:numFmt w:val="bullet"/>
      <w:lvlText w:val=""/>
      <w:lvlJc w:val="left"/>
      <w:pPr>
        <w:ind w:left="720" w:hanging="360"/>
      </w:pPr>
      <w:rPr>
        <w:rFonts w:ascii="Symbol" w:hAnsi="Symbol" w:hint="default"/>
      </w:rPr>
    </w:lvl>
    <w:lvl w:ilvl="1" w:tplc="20769EB6">
      <w:start w:val="1"/>
      <w:numFmt w:val="bullet"/>
      <w:lvlText w:val="o"/>
      <w:lvlJc w:val="left"/>
      <w:pPr>
        <w:ind w:left="1440" w:hanging="360"/>
      </w:pPr>
      <w:rPr>
        <w:rFonts w:ascii="Courier New" w:hAnsi="Courier New" w:cs="Courier New" w:hint="default"/>
      </w:rPr>
    </w:lvl>
    <w:lvl w:ilvl="2" w:tplc="43EAC546">
      <w:start w:val="1"/>
      <w:numFmt w:val="bullet"/>
      <w:lvlText w:val=""/>
      <w:lvlJc w:val="left"/>
      <w:pPr>
        <w:ind w:left="2160" w:hanging="360"/>
      </w:pPr>
      <w:rPr>
        <w:rFonts w:ascii="Wingdings" w:hAnsi="Wingdings" w:hint="default"/>
      </w:rPr>
    </w:lvl>
    <w:lvl w:ilvl="3" w:tplc="93F49A08">
      <w:start w:val="1"/>
      <w:numFmt w:val="bullet"/>
      <w:lvlText w:val=""/>
      <w:lvlJc w:val="left"/>
      <w:pPr>
        <w:ind w:left="2880" w:hanging="360"/>
      </w:pPr>
      <w:rPr>
        <w:rFonts w:ascii="Symbol" w:hAnsi="Symbol" w:hint="default"/>
      </w:rPr>
    </w:lvl>
    <w:lvl w:ilvl="4" w:tplc="C14C068C">
      <w:start w:val="1"/>
      <w:numFmt w:val="bullet"/>
      <w:lvlText w:val="o"/>
      <w:lvlJc w:val="left"/>
      <w:pPr>
        <w:ind w:left="3600" w:hanging="360"/>
      </w:pPr>
      <w:rPr>
        <w:rFonts w:ascii="Courier New" w:hAnsi="Courier New" w:cs="Courier New" w:hint="default"/>
      </w:rPr>
    </w:lvl>
    <w:lvl w:ilvl="5" w:tplc="975C1F6A">
      <w:start w:val="1"/>
      <w:numFmt w:val="bullet"/>
      <w:lvlText w:val=""/>
      <w:lvlJc w:val="left"/>
      <w:pPr>
        <w:ind w:left="4320" w:hanging="360"/>
      </w:pPr>
      <w:rPr>
        <w:rFonts w:ascii="Wingdings" w:hAnsi="Wingdings" w:hint="default"/>
      </w:rPr>
    </w:lvl>
    <w:lvl w:ilvl="6" w:tplc="6D18A006">
      <w:start w:val="1"/>
      <w:numFmt w:val="bullet"/>
      <w:lvlText w:val=""/>
      <w:lvlJc w:val="left"/>
      <w:pPr>
        <w:ind w:left="5040" w:hanging="360"/>
      </w:pPr>
      <w:rPr>
        <w:rFonts w:ascii="Symbol" w:hAnsi="Symbol" w:hint="default"/>
      </w:rPr>
    </w:lvl>
    <w:lvl w:ilvl="7" w:tplc="8E70E796">
      <w:start w:val="1"/>
      <w:numFmt w:val="bullet"/>
      <w:lvlText w:val="o"/>
      <w:lvlJc w:val="left"/>
      <w:pPr>
        <w:ind w:left="5760" w:hanging="360"/>
      </w:pPr>
      <w:rPr>
        <w:rFonts w:ascii="Courier New" w:hAnsi="Courier New" w:cs="Courier New" w:hint="default"/>
      </w:rPr>
    </w:lvl>
    <w:lvl w:ilvl="8" w:tplc="099055A8">
      <w:start w:val="1"/>
      <w:numFmt w:val="bullet"/>
      <w:lvlText w:val=""/>
      <w:lvlJc w:val="left"/>
      <w:pPr>
        <w:ind w:left="6480" w:hanging="360"/>
      </w:pPr>
      <w:rPr>
        <w:rFonts w:ascii="Wingdings" w:hAnsi="Wingdings" w:hint="default"/>
      </w:rPr>
    </w:lvl>
  </w:abstractNum>
  <w:abstractNum w:abstractNumId="18" w15:restartNumberingAfterBreak="0">
    <w:nsid w:val="6DEA01DA"/>
    <w:multiLevelType w:val="hybridMultilevel"/>
    <w:tmpl w:val="6FEE6E50"/>
    <w:lvl w:ilvl="0" w:tplc="31169CA4">
      <w:start w:val="1"/>
      <w:numFmt w:val="bullet"/>
      <w:lvlText w:val=""/>
      <w:lvlJc w:val="left"/>
      <w:pPr>
        <w:ind w:left="720" w:hanging="360"/>
      </w:pPr>
      <w:rPr>
        <w:rFonts w:ascii="Wingdings" w:hAnsi="Wingdings" w:hint="default"/>
        <w:color w:val="008080"/>
      </w:rPr>
    </w:lvl>
    <w:lvl w:ilvl="1" w:tplc="ECDC6C9C" w:tentative="1">
      <w:start w:val="1"/>
      <w:numFmt w:val="bullet"/>
      <w:lvlText w:val="o"/>
      <w:lvlJc w:val="left"/>
      <w:pPr>
        <w:ind w:left="1440" w:hanging="360"/>
      </w:pPr>
      <w:rPr>
        <w:rFonts w:ascii="Courier New" w:hAnsi="Courier New" w:cs="Courier New" w:hint="default"/>
      </w:rPr>
    </w:lvl>
    <w:lvl w:ilvl="2" w:tplc="3208A300" w:tentative="1">
      <w:start w:val="1"/>
      <w:numFmt w:val="bullet"/>
      <w:lvlText w:val=""/>
      <w:lvlJc w:val="left"/>
      <w:pPr>
        <w:ind w:left="2160" w:hanging="360"/>
      </w:pPr>
      <w:rPr>
        <w:rFonts w:ascii="Wingdings" w:hAnsi="Wingdings" w:hint="default"/>
      </w:rPr>
    </w:lvl>
    <w:lvl w:ilvl="3" w:tplc="DBBC356C" w:tentative="1">
      <w:start w:val="1"/>
      <w:numFmt w:val="bullet"/>
      <w:lvlText w:val=""/>
      <w:lvlJc w:val="left"/>
      <w:pPr>
        <w:ind w:left="2880" w:hanging="360"/>
      </w:pPr>
      <w:rPr>
        <w:rFonts w:ascii="Symbol" w:hAnsi="Symbol" w:hint="default"/>
      </w:rPr>
    </w:lvl>
    <w:lvl w:ilvl="4" w:tplc="BA806D04" w:tentative="1">
      <w:start w:val="1"/>
      <w:numFmt w:val="bullet"/>
      <w:lvlText w:val="o"/>
      <w:lvlJc w:val="left"/>
      <w:pPr>
        <w:ind w:left="3600" w:hanging="360"/>
      </w:pPr>
      <w:rPr>
        <w:rFonts w:ascii="Courier New" w:hAnsi="Courier New" w:cs="Courier New" w:hint="default"/>
      </w:rPr>
    </w:lvl>
    <w:lvl w:ilvl="5" w:tplc="9AD08912" w:tentative="1">
      <w:start w:val="1"/>
      <w:numFmt w:val="bullet"/>
      <w:lvlText w:val=""/>
      <w:lvlJc w:val="left"/>
      <w:pPr>
        <w:ind w:left="4320" w:hanging="360"/>
      </w:pPr>
      <w:rPr>
        <w:rFonts w:ascii="Wingdings" w:hAnsi="Wingdings" w:hint="default"/>
      </w:rPr>
    </w:lvl>
    <w:lvl w:ilvl="6" w:tplc="13F276AE" w:tentative="1">
      <w:start w:val="1"/>
      <w:numFmt w:val="bullet"/>
      <w:lvlText w:val=""/>
      <w:lvlJc w:val="left"/>
      <w:pPr>
        <w:ind w:left="5040" w:hanging="360"/>
      </w:pPr>
      <w:rPr>
        <w:rFonts w:ascii="Symbol" w:hAnsi="Symbol" w:hint="default"/>
      </w:rPr>
    </w:lvl>
    <w:lvl w:ilvl="7" w:tplc="84A8A03C" w:tentative="1">
      <w:start w:val="1"/>
      <w:numFmt w:val="bullet"/>
      <w:lvlText w:val="o"/>
      <w:lvlJc w:val="left"/>
      <w:pPr>
        <w:ind w:left="5760" w:hanging="360"/>
      </w:pPr>
      <w:rPr>
        <w:rFonts w:ascii="Courier New" w:hAnsi="Courier New" w:cs="Courier New" w:hint="default"/>
      </w:rPr>
    </w:lvl>
    <w:lvl w:ilvl="8" w:tplc="C8FCFEE8" w:tentative="1">
      <w:start w:val="1"/>
      <w:numFmt w:val="bullet"/>
      <w:lvlText w:val=""/>
      <w:lvlJc w:val="left"/>
      <w:pPr>
        <w:ind w:left="6480" w:hanging="360"/>
      </w:pPr>
      <w:rPr>
        <w:rFonts w:ascii="Wingdings" w:hAnsi="Wingdings" w:hint="default"/>
      </w:rPr>
    </w:lvl>
  </w:abstractNum>
  <w:abstractNum w:abstractNumId="19" w15:restartNumberingAfterBreak="0">
    <w:nsid w:val="75F92B15"/>
    <w:multiLevelType w:val="hybridMultilevel"/>
    <w:tmpl w:val="F032307C"/>
    <w:lvl w:ilvl="0" w:tplc="631CBE06">
      <w:start w:val="10"/>
      <w:numFmt w:val="bullet"/>
      <w:lvlText w:val="-"/>
      <w:lvlJc w:val="left"/>
      <w:pPr>
        <w:ind w:left="720" w:hanging="360"/>
      </w:pPr>
      <w:rPr>
        <w:rFonts w:ascii="Calibri" w:eastAsiaTheme="minorHAnsi" w:hAnsi="Calibri" w:cstheme="minorBidi" w:hint="default"/>
      </w:rPr>
    </w:lvl>
    <w:lvl w:ilvl="1" w:tplc="7846AFCE">
      <w:start w:val="1"/>
      <w:numFmt w:val="bullet"/>
      <w:lvlText w:val="o"/>
      <w:lvlJc w:val="left"/>
      <w:pPr>
        <w:ind w:left="1440" w:hanging="360"/>
      </w:pPr>
      <w:rPr>
        <w:rFonts w:ascii="Courier New" w:hAnsi="Courier New" w:cs="Courier New" w:hint="default"/>
      </w:rPr>
    </w:lvl>
    <w:lvl w:ilvl="2" w:tplc="174E515E">
      <w:start w:val="1"/>
      <w:numFmt w:val="bullet"/>
      <w:lvlText w:val=""/>
      <w:lvlJc w:val="left"/>
      <w:pPr>
        <w:ind w:left="2160" w:hanging="360"/>
      </w:pPr>
      <w:rPr>
        <w:rFonts w:ascii="Wingdings" w:hAnsi="Wingdings" w:hint="default"/>
      </w:rPr>
    </w:lvl>
    <w:lvl w:ilvl="3" w:tplc="0B0C2564">
      <w:start w:val="1"/>
      <w:numFmt w:val="bullet"/>
      <w:lvlText w:val=""/>
      <w:lvlJc w:val="left"/>
      <w:pPr>
        <w:ind w:left="2880" w:hanging="360"/>
      </w:pPr>
      <w:rPr>
        <w:rFonts w:ascii="Symbol" w:hAnsi="Symbol" w:hint="default"/>
      </w:rPr>
    </w:lvl>
    <w:lvl w:ilvl="4" w:tplc="B7443370">
      <w:start w:val="1"/>
      <w:numFmt w:val="bullet"/>
      <w:lvlText w:val="o"/>
      <w:lvlJc w:val="left"/>
      <w:pPr>
        <w:ind w:left="3600" w:hanging="360"/>
      </w:pPr>
      <w:rPr>
        <w:rFonts w:ascii="Courier New" w:hAnsi="Courier New" w:cs="Courier New" w:hint="default"/>
      </w:rPr>
    </w:lvl>
    <w:lvl w:ilvl="5" w:tplc="C6F09F68">
      <w:start w:val="1"/>
      <w:numFmt w:val="bullet"/>
      <w:lvlText w:val=""/>
      <w:lvlJc w:val="left"/>
      <w:pPr>
        <w:ind w:left="4320" w:hanging="360"/>
      </w:pPr>
      <w:rPr>
        <w:rFonts w:ascii="Wingdings" w:hAnsi="Wingdings" w:hint="default"/>
      </w:rPr>
    </w:lvl>
    <w:lvl w:ilvl="6" w:tplc="C3E0071C">
      <w:start w:val="1"/>
      <w:numFmt w:val="bullet"/>
      <w:lvlText w:val=""/>
      <w:lvlJc w:val="left"/>
      <w:pPr>
        <w:ind w:left="5040" w:hanging="360"/>
      </w:pPr>
      <w:rPr>
        <w:rFonts w:ascii="Symbol" w:hAnsi="Symbol" w:hint="default"/>
      </w:rPr>
    </w:lvl>
    <w:lvl w:ilvl="7" w:tplc="2992534C">
      <w:start w:val="1"/>
      <w:numFmt w:val="bullet"/>
      <w:lvlText w:val="o"/>
      <w:lvlJc w:val="left"/>
      <w:pPr>
        <w:ind w:left="5760" w:hanging="360"/>
      </w:pPr>
      <w:rPr>
        <w:rFonts w:ascii="Courier New" w:hAnsi="Courier New" w:cs="Courier New" w:hint="default"/>
      </w:rPr>
    </w:lvl>
    <w:lvl w:ilvl="8" w:tplc="EF7CF30E">
      <w:start w:val="1"/>
      <w:numFmt w:val="bullet"/>
      <w:lvlText w:val=""/>
      <w:lvlJc w:val="left"/>
      <w:pPr>
        <w:ind w:left="6480" w:hanging="360"/>
      </w:pPr>
      <w:rPr>
        <w:rFonts w:ascii="Wingdings" w:hAnsi="Wingdings" w:hint="default"/>
      </w:rPr>
    </w:lvl>
  </w:abstractNum>
  <w:abstractNum w:abstractNumId="20" w15:restartNumberingAfterBreak="0">
    <w:nsid w:val="76B3084E"/>
    <w:multiLevelType w:val="hybridMultilevel"/>
    <w:tmpl w:val="AE9E645C"/>
    <w:lvl w:ilvl="0" w:tplc="3698E0A4">
      <w:start w:val="1"/>
      <w:numFmt w:val="bullet"/>
      <w:lvlText w:val=""/>
      <w:lvlJc w:val="left"/>
      <w:pPr>
        <w:ind w:left="720" w:hanging="360"/>
      </w:pPr>
      <w:rPr>
        <w:rFonts w:ascii="Wingdings" w:hAnsi="Wingdings" w:hint="default"/>
        <w:color w:val="008080"/>
      </w:rPr>
    </w:lvl>
    <w:lvl w:ilvl="1" w:tplc="B01811E0" w:tentative="1">
      <w:start w:val="1"/>
      <w:numFmt w:val="bullet"/>
      <w:lvlText w:val="o"/>
      <w:lvlJc w:val="left"/>
      <w:pPr>
        <w:ind w:left="1440" w:hanging="360"/>
      </w:pPr>
      <w:rPr>
        <w:rFonts w:ascii="Courier New" w:hAnsi="Courier New" w:cs="Courier New" w:hint="default"/>
      </w:rPr>
    </w:lvl>
    <w:lvl w:ilvl="2" w:tplc="3738E664" w:tentative="1">
      <w:start w:val="1"/>
      <w:numFmt w:val="bullet"/>
      <w:lvlText w:val=""/>
      <w:lvlJc w:val="left"/>
      <w:pPr>
        <w:ind w:left="2160" w:hanging="360"/>
      </w:pPr>
      <w:rPr>
        <w:rFonts w:ascii="Wingdings" w:hAnsi="Wingdings" w:hint="default"/>
      </w:rPr>
    </w:lvl>
    <w:lvl w:ilvl="3" w:tplc="1F7ACFC8" w:tentative="1">
      <w:start w:val="1"/>
      <w:numFmt w:val="bullet"/>
      <w:lvlText w:val=""/>
      <w:lvlJc w:val="left"/>
      <w:pPr>
        <w:ind w:left="2880" w:hanging="360"/>
      </w:pPr>
      <w:rPr>
        <w:rFonts w:ascii="Symbol" w:hAnsi="Symbol" w:hint="default"/>
      </w:rPr>
    </w:lvl>
    <w:lvl w:ilvl="4" w:tplc="BE405224" w:tentative="1">
      <w:start w:val="1"/>
      <w:numFmt w:val="bullet"/>
      <w:lvlText w:val="o"/>
      <w:lvlJc w:val="left"/>
      <w:pPr>
        <w:ind w:left="3600" w:hanging="360"/>
      </w:pPr>
      <w:rPr>
        <w:rFonts w:ascii="Courier New" w:hAnsi="Courier New" w:cs="Courier New" w:hint="default"/>
      </w:rPr>
    </w:lvl>
    <w:lvl w:ilvl="5" w:tplc="A4A024B4" w:tentative="1">
      <w:start w:val="1"/>
      <w:numFmt w:val="bullet"/>
      <w:lvlText w:val=""/>
      <w:lvlJc w:val="left"/>
      <w:pPr>
        <w:ind w:left="4320" w:hanging="360"/>
      </w:pPr>
      <w:rPr>
        <w:rFonts w:ascii="Wingdings" w:hAnsi="Wingdings" w:hint="default"/>
      </w:rPr>
    </w:lvl>
    <w:lvl w:ilvl="6" w:tplc="6A96529A" w:tentative="1">
      <w:start w:val="1"/>
      <w:numFmt w:val="bullet"/>
      <w:lvlText w:val=""/>
      <w:lvlJc w:val="left"/>
      <w:pPr>
        <w:ind w:left="5040" w:hanging="360"/>
      </w:pPr>
      <w:rPr>
        <w:rFonts w:ascii="Symbol" w:hAnsi="Symbol" w:hint="default"/>
      </w:rPr>
    </w:lvl>
    <w:lvl w:ilvl="7" w:tplc="44EED690" w:tentative="1">
      <w:start w:val="1"/>
      <w:numFmt w:val="bullet"/>
      <w:lvlText w:val="o"/>
      <w:lvlJc w:val="left"/>
      <w:pPr>
        <w:ind w:left="5760" w:hanging="360"/>
      </w:pPr>
      <w:rPr>
        <w:rFonts w:ascii="Courier New" w:hAnsi="Courier New" w:cs="Courier New" w:hint="default"/>
      </w:rPr>
    </w:lvl>
    <w:lvl w:ilvl="8" w:tplc="D152CDE0" w:tentative="1">
      <w:start w:val="1"/>
      <w:numFmt w:val="bullet"/>
      <w:lvlText w:val=""/>
      <w:lvlJc w:val="left"/>
      <w:pPr>
        <w:ind w:left="6480" w:hanging="360"/>
      </w:pPr>
      <w:rPr>
        <w:rFonts w:ascii="Wingdings" w:hAnsi="Wingdings" w:hint="default"/>
      </w:rPr>
    </w:lvl>
  </w:abstractNum>
  <w:abstractNum w:abstractNumId="21" w15:restartNumberingAfterBreak="0">
    <w:nsid w:val="778E5603"/>
    <w:multiLevelType w:val="hybridMultilevel"/>
    <w:tmpl w:val="06C4E8AA"/>
    <w:lvl w:ilvl="0" w:tplc="BFA842C0">
      <w:start w:val="1"/>
      <w:numFmt w:val="bullet"/>
      <w:lvlText w:val=""/>
      <w:lvlJc w:val="left"/>
      <w:pPr>
        <w:ind w:left="720" w:hanging="360"/>
      </w:pPr>
      <w:rPr>
        <w:rFonts w:ascii="Wingdings" w:hAnsi="Wingdings" w:hint="default"/>
      </w:rPr>
    </w:lvl>
    <w:lvl w:ilvl="1" w:tplc="270A12FC">
      <w:start w:val="1"/>
      <w:numFmt w:val="bullet"/>
      <w:lvlText w:val="o"/>
      <w:lvlJc w:val="left"/>
      <w:pPr>
        <w:ind w:left="1440" w:hanging="360"/>
      </w:pPr>
      <w:rPr>
        <w:rFonts w:ascii="Courier New" w:hAnsi="Courier New" w:cs="Courier New" w:hint="default"/>
      </w:rPr>
    </w:lvl>
    <w:lvl w:ilvl="2" w:tplc="BC7C6282">
      <w:start w:val="1"/>
      <w:numFmt w:val="bullet"/>
      <w:lvlText w:val=""/>
      <w:lvlJc w:val="left"/>
      <w:pPr>
        <w:ind w:left="2160" w:hanging="360"/>
      </w:pPr>
      <w:rPr>
        <w:rFonts w:ascii="Wingdings" w:hAnsi="Wingdings" w:hint="default"/>
      </w:rPr>
    </w:lvl>
    <w:lvl w:ilvl="3" w:tplc="A5961EC2">
      <w:start w:val="1"/>
      <w:numFmt w:val="bullet"/>
      <w:lvlText w:val=""/>
      <w:lvlJc w:val="left"/>
      <w:pPr>
        <w:ind w:left="2880" w:hanging="360"/>
      </w:pPr>
      <w:rPr>
        <w:rFonts w:ascii="Symbol" w:hAnsi="Symbol" w:hint="default"/>
      </w:rPr>
    </w:lvl>
    <w:lvl w:ilvl="4" w:tplc="7B285456">
      <w:start w:val="1"/>
      <w:numFmt w:val="bullet"/>
      <w:lvlText w:val="o"/>
      <w:lvlJc w:val="left"/>
      <w:pPr>
        <w:ind w:left="3600" w:hanging="360"/>
      </w:pPr>
      <w:rPr>
        <w:rFonts w:ascii="Courier New" w:hAnsi="Courier New" w:cs="Courier New" w:hint="default"/>
      </w:rPr>
    </w:lvl>
    <w:lvl w:ilvl="5" w:tplc="FCF4D944">
      <w:start w:val="1"/>
      <w:numFmt w:val="bullet"/>
      <w:lvlText w:val=""/>
      <w:lvlJc w:val="left"/>
      <w:pPr>
        <w:ind w:left="4320" w:hanging="360"/>
      </w:pPr>
      <w:rPr>
        <w:rFonts w:ascii="Wingdings" w:hAnsi="Wingdings" w:hint="default"/>
      </w:rPr>
    </w:lvl>
    <w:lvl w:ilvl="6" w:tplc="870EBA9C">
      <w:start w:val="1"/>
      <w:numFmt w:val="bullet"/>
      <w:lvlText w:val=""/>
      <w:lvlJc w:val="left"/>
      <w:pPr>
        <w:ind w:left="5040" w:hanging="360"/>
      </w:pPr>
      <w:rPr>
        <w:rFonts w:ascii="Symbol" w:hAnsi="Symbol" w:hint="default"/>
      </w:rPr>
    </w:lvl>
    <w:lvl w:ilvl="7" w:tplc="94B8E906">
      <w:start w:val="1"/>
      <w:numFmt w:val="bullet"/>
      <w:lvlText w:val="o"/>
      <w:lvlJc w:val="left"/>
      <w:pPr>
        <w:ind w:left="5760" w:hanging="360"/>
      </w:pPr>
      <w:rPr>
        <w:rFonts w:ascii="Courier New" w:hAnsi="Courier New" w:cs="Courier New" w:hint="default"/>
      </w:rPr>
    </w:lvl>
    <w:lvl w:ilvl="8" w:tplc="28048EDC">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1"/>
  </w:num>
  <w:num w:numId="5">
    <w:abstractNumId w:val="13"/>
  </w:num>
  <w:num w:numId="6">
    <w:abstractNumId w:val="19"/>
  </w:num>
  <w:num w:numId="7">
    <w:abstractNumId w:val="12"/>
  </w:num>
  <w:num w:numId="8">
    <w:abstractNumId w:val="3"/>
  </w:num>
  <w:num w:numId="9">
    <w:abstractNumId w:val="8"/>
  </w:num>
  <w:num w:numId="10">
    <w:abstractNumId w:val="1"/>
  </w:num>
  <w:num w:numId="11">
    <w:abstractNumId w:val="15"/>
  </w:num>
  <w:num w:numId="12">
    <w:abstractNumId w:val="16"/>
  </w:num>
  <w:num w:numId="13">
    <w:abstractNumId w:val="2"/>
  </w:num>
  <w:num w:numId="14">
    <w:abstractNumId w:val="0"/>
  </w:num>
  <w:num w:numId="15">
    <w:abstractNumId w:val="17"/>
  </w:num>
  <w:num w:numId="16">
    <w:abstractNumId w:val="10"/>
  </w:num>
  <w:num w:numId="17">
    <w:abstractNumId w:val="20"/>
  </w:num>
  <w:num w:numId="18">
    <w:abstractNumId w:val="5"/>
  </w:num>
  <w:num w:numId="19">
    <w:abstractNumId w:val="14"/>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6"/>
    <w:rsid w:val="000031C7"/>
    <w:rsid w:val="00012454"/>
    <w:rsid w:val="00013EEB"/>
    <w:rsid w:val="000162DD"/>
    <w:rsid w:val="00033D64"/>
    <w:rsid w:val="000378B3"/>
    <w:rsid w:val="000427A0"/>
    <w:rsid w:val="00044025"/>
    <w:rsid w:val="00044581"/>
    <w:rsid w:val="0005018A"/>
    <w:rsid w:val="000545BF"/>
    <w:rsid w:val="00056D41"/>
    <w:rsid w:val="00056F72"/>
    <w:rsid w:val="0006107F"/>
    <w:rsid w:val="00070D75"/>
    <w:rsid w:val="000729BA"/>
    <w:rsid w:val="00073124"/>
    <w:rsid w:val="00074857"/>
    <w:rsid w:val="00081128"/>
    <w:rsid w:val="00083B13"/>
    <w:rsid w:val="000873A5"/>
    <w:rsid w:val="00087FB8"/>
    <w:rsid w:val="00091E01"/>
    <w:rsid w:val="00095E3B"/>
    <w:rsid w:val="000960AB"/>
    <w:rsid w:val="000972D9"/>
    <w:rsid w:val="000A2C65"/>
    <w:rsid w:val="000A504A"/>
    <w:rsid w:val="000B2805"/>
    <w:rsid w:val="000B4892"/>
    <w:rsid w:val="000B5347"/>
    <w:rsid w:val="000C0CE5"/>
    <w:rsid w:val="000C1454"/>
    <w:rsid w:val="000C3974"/>
    <w:rsid w:val="000C73D5"/>
    <w:rsid w:val="000E101C"/>
    <w:rsid w:val="000F0DA8"/>
    <w:rsid w:val="000F233A"/>
    <w:rsid w:val="000F68B0"/>
    <w:rsid w:val="000F7286"/>
    <w:rsid w:val="001011E4"/>
    <w:rsid w:val="001055E0"/>
    <w:rsid w:val="00112C5B"/>
    <w:rsid w:val="001140AD"/>
    <w:rsid w:val="001216D2"/>
    <w:rsid w:val="00124890"/>
    <w:rsid w:val="00127784"/>
    <w:rsid w:val="00130AC5"/>
    <w:rsid w:val="0014642E"/>
    <w:rsid w:val="0016245E"/>
    <w:rsid w:val="00166FEF"/>
    <w:rsid w:val="00172EE7"/>
    <w:rsid w:val="00181B1D"/>
    <w:rsid w:val="00181B75"/>
    <w:rsid w:val="001864C0"/>
    <w:rsid w:val="00191CAE"/>
    <w:rsid w:val="001966BA"/>
    <w:rsid w:val="001A2331"/>
    <w:rsid w:val="001A25EB"/>
    <w:rsid w:val="001B22AD"/>
    <w:rsid w:val="001D01B1"/>
    <w:rsid w:val="001D1415"/>
    <w:rsid w:val="001D1B43"/>
    <w:rsid w:val="001D5868"/>
    <w:rsid w:val="001E4C9E"/>
    <w:rsid w:val="001F0177"/>
    <w:rsid w:val="001F11DC"/>
    <w:rsid w:val="001F5C13"/>
    <w:rsid w:val="002059C1"/>
    <w:rsid w:val="00205B32"/>
    <w:rsid w:val="00206224"/>
    <w:rsid w:val="00207B01"/>
    <w:rsid w:val="0021091D"/>
    <w:rsid w:val="00211BA7"/>
    <w:rsid w:val="00211BEA"/>
    <w:rsid w:val="00213EAD"/>
    <w:rsid w:val="00223CBE"/>
    <w:rsid w:val="00224B07"/>
    <w:rsid w:val="0023295F"/>
    <w:rsid w:val="00236B16"/>
    <w:rsid w:val="00241B60"/>
    <w:rsid w:val="00246296"/>
    <w:rsid w:val="00251038"/>
    <w:rsid w:val="0025529F"/>
    <w:rsid w:val="00261B20"/>
    <w:rsid w:val="00272812"/>
    <w:rsid w:val="00275550"/>
    <w:rsid w:val="0027608E"/>
    <w:rsid w:val="002764C2"/>
    <w:rsid w:val="00282026"/>
    <w:rsid w:val="00282BA1"/>
    <w:rsid w:val="00285370"/>
    <w:rsid w:val="00285D3B"/>
    <w:rsid w:val="0028627D"/>
    <w:rsid w:val="002866C3"/>
    <w:rsid w:val="00286D1E"/>
    <w:rsid w:val="00286FEE"/>
    <w:rsid w:val="002879BE"/>
    <w:rsid w:val="00290568"/>
    <w:rsid w:val="00294249"/>
    <w:rsid w:val="0029586C"/>
    <w:rsid w:val="00296257"/>
    <w:rsid w:val="00296577"/>
    <w:rsid w:val="002A07C0"/>
    <w:rsid w:val="002A5B45"/>
    <w:rsid w:val="002A72C0"/>
    <w:rsid w:val="002A77C3"/>
    <w:rsid w:val="002A7B0A"/>
    <w:rsid w:val="002A7E34"/>
    <w:rsid w:val="002B13D5"/>
    <w:rsid w:val="002B6D95"/>
    <w:rsid w:val="002C140F"/>
    <w:rsid w:val="002C2508"/>
    <w:rsid w:val="002C40CA"/>
    <w:rsid w:val="002C49D3"/>
    <w:rsid w:val="002C527E"/>
    <w:rsid w:val="002D0C8C"/>
    <w:rsid w:val="002E1C36"/>
    <w:rsid w:val="002E5B03"/>
    <w:rsid w:val="002E6EBB"/>
    <w:rsid w:val="002F1881"/>
    <w:rsid w:val="002F1D43"/>
    <w:rsid w:val="002F1E3D"/>
    <w:rsid w:val="002F3832"/>
    <w:rsid w:val="002F3B4E"/>
    <w:rsid w:val="002F52AE"/>
    <w:rsid w:val="00300399"/>
    <w:rsid w:val="00301249"/>
    <w:rsid w:val="0030395B"/>
    <w:rsid w:val="00305977"/>
    <w:rsid w:val="00310146"/>
    <w:rsid w:val="00310E9E"/>
    <w:rsid w:val="00314212"/>
    <w:rsid w:val="00317EF3"/>
    <w:rsid w:val="0032046A"/>
    <w:rsid w:val="00325C8C"/>
    <w:rsid w:val="0032653C"/>
    <w:rsid w:val="003267E6"/>
    <w:rsid w:val="003275C3"/>
    <w:rsid w:val="00336897"/>
    <w:rsid w:val="003375BC"/>
    <w:rsid w:val="00347B52"/>
    <w:rsid w:val="00356A25"/>
    <w:rsid w:val="00361135"/>
    <w:rsid w:val="0036215D"/>
    <w:rsid w:val="0036597B"/>
    <w:rsid w:val="00371DE3"/>
    <w:rsid w:val="00372F97"/>
    <w:rsid w:val="003752E5"/>
    <w:rsid w:val="00390A3C"/>
    <w:rsid w:val="00391997"/>
    <w:rsid w:val="00393F40"/>
    <w:rsid w:val="00397B9C"/>
    <w:rsid w:val="003A25CE"/>
    <w:rsid w:val="003A70B5"/>
    <w:rsid w:val="003A743F"/>
    <w:rsid w:val="003A7F6F"/>
    <w:rsid w:val="003B1202"/>
    <w:rsid w:val="003B15E1"/>
    <w:rsid w:val="003B6019"/>
    <w:rsid w:val="003B6B65"/>
    <w:rsid w:val="003C0BEE"/>
    <w:rsid w:val="003C0FE1"/>
    <w:rsid w:val="003C1D41"/>
    <w:rsid w:val="003D10F6"/>
    <w:rsid w:val="003D7389"/>
    <w:rsid w:val="003D7FAC"/>
    <w:rsid w:val="003F1E2B"/>
    <w:rsid w:val="003F549C"/>
    <w:rsid w:val="003F6DFD"/>
    <w:rsid w:val="00411B94"/>
    <w:rsid w:val="004178A6"/>
    <w:rsid w:val="00425510"/>
    <w:rsid w:val="00426070"/>
    <w:rsid w:val="00426344"/>
    <w:rsid w:val="00426ADF"/>
    <w:rsid w:val="0043209C"/>
    <w:rsid w:val="00434EDE"/>
    <w:rsid w:val="004353A8"/>
    <w:rsid w:val="00436E55"/>
    <w:rsid w:val="00437064"/>
    <w:rsid w:val="004377B8"/>
    <w:rsid w:val="00442B95"/>
    <w:rsid w:val="004505A5"/>
    <w:rsid w:val="00450A74"/>
    <w:rsid w:val="0045241F"/>
    <w:rsid w:val="00460BC3"/>
    <w:rsid w:val="004667A2"/>
    <w:rsid w:val="00467D94"/>
    <w:rsid w:val="0047081D"/>
    <w:rsid w:val="004709C1"/>
    <w:rsid w:val="00472411"/>
    <w:rsid w:val="004735C5"/>
    <w:rsid w:val="004737B9"/>
    <w:rsid w:val="004775B7"/>
    <w:rsid w:val="00484E60"/>
    <w:rsid w:val="004953E1"/>
    <w:rsid w:val="00496C6D"/>
    <w:rsid w:val="004A12EC"/>
    <w:rsid w:val="004A1D0C"/>
    <w:rsid w:val="004A661F"/>
    <w:rsid w:val="004B10A9"/>
    <w:rsid w:val="004B2144"/>
    <w:rsid w:val="004B252B"/>
    <w:rsid w:val="004B5BA9"/>
    <w:rsid w:val="004B5E5E"/>
    <w:rsid w:val="004C3F41"/>
    <w:rsid w:val="004C4406"/>
    <w:rsid w:val="004C69D5"/>
    <w:rsid w:val="004D699C"/>
    <w:rsid w:val="004E018F"/>
    <w:rsid w:val="004E21F0"/>
    <w:rsid w:val="004F05D5"/>
    <w:rsid w:val="004F0A5A"/>
    <w:rsid w:val="004F1FB5"/>
    <w:rsid w:val="004F3208"/>
    <w:rsid w:val="004F4A6F"/>
    <w:rsid w:val="004F725E"/>
    <w:rsid w:val="00500C89"/>
    <w:rsid w:val="005019CA"/>
    <w:rsid w:val="00505854"/>
    <w:rsid w:val="005135BF"/>
    <w:rsid w:val="00533EE5"/>
    <w:rsid w:val="00536BCA"/>
    <w:rsid w:val="0055355F"/>
    <w:rsid w:val="00554967"/>
    <w:rsid w:val="00562F77"/>
    <w:rsid w:val="00565004"/>
    <w:rsid w:val="00565427"/>
    <w:rsid w:val="00570F71"/>
    <w:rsid w:val="00571759"/>
    <w:rsid w:val="005807C7"/>
    <w:rsid w:val="00585A6E"/>
    <w:rsid w:val="00586CE8"/>
    <w:rsid w:val="00591771"/>
    <w:rsid w:val="00592FF4"/>
    <w:rsid w:val="005933A9"/>
    <w:rsid w:val="0059707B"/>
    <w:rsid w:val="005A2747"/>
    <w:rsid w:val="005A2B11"/>
    <w:rsid w:val="005D41E7"/>
    <w:rsid w:val="005D5061"/>
    <w:rsid w:val="005D5EAE"/>
    <w:rsid w:val="005E220A"/>
    <w:rsid w:val="005F0D8A"/>
    <w:rsid w:val="005F2683"/>
    <w:rsid w:val="005F377A"/>
    <w:rsid w:val="005F3BEF"/>
    <w:rsid w:val="005F40DB"/>
    <w:rsid w:val="005F45B2"/>
    <w:rsid w:val="005F4972"/>
    <w:rsid w:val="006022AA"/>
    <w:rsid w:val="0060654E"/>
    <w:rsid w:val="0061612D"/>
    <w:rsid w:val="00617102"/>
    <w:rsid w:val="00617367"/>
    <w:rsid w:val="00624971"/>
    <w:rsid w:val="00625C75"/>
    <w:rsid w:val="0062619C"/>
    <w:rsid w:val="00634897"/>
    <w:rsid w:val="0063545C"/>
    <w:rsid w:val="006604EE"/>
    <w:rsid w:val="00663AEF"/>
    <w:rsid w:val="00663EAE"/>
    <w:rsid w:val="00665D8E"/>
    <w:rsid w:val="00670EB8"/>
    <w:rsid w:val="006731D4"/>
    <w:rsid w:val="00674E85"/>
    <w:rsid w:val="00675779"/>
    <w:rsid w:val="00675D06"/>
    <w:rsid w:val="00680491"/>
    <w:rsid w:val="00682E1C"/>
    <w:rsid w:val="0069502A"/>
    <w:rsid w:val="00696972"/>
    <w:rsid w:val="006A50AE"/>
    <w:rsid w:val="006A6FAE"/>
    <w:rsid w:val="006B0A45"/>
    <w:rsid w:val="006B44E7"/>
    <w:rsid w:val="006C41EB"/>
    <w:rsid w:val="006D33D6"/>
    <w:rsid w:val="006D4E48"/>
    <w:rsid w:val="006E01B1"/>
    <w:rsid w:val="006E1976"/>
    <w:rsid w:val="006F279F"/>
    <w:rsid w:val="006F7F04"/>
    <w:rsid w:val="00703D11"/>
    <w:rsid w:val="00705A53"/>
    <w:rsid w:val="007071EA"/>
    <w:rsid w:val="00710EA8"/>
    <w:rsid w:val="007144A4"/>
    <w:rsid w:val="00721B46"/>
    <w:rsid w:val="007267AB"/>
    <w:rsid w:val="00727225"/>
    <w:rsid w:val="00731E1B"/>
    <w:rsid w:val="00735E63"/>
    <w:rsid w:val="00736820"/>
    <w:rsid w:val="007513AB"/>
    <w:rsid w:val="00754EAC"/>
    <w:rsid w:val="0076550C"/>
    <w:rsid w:val="00767A78"/>
    <w:rsid w:val="0077041B"/>
    <w:rsid w:val="00772C8F"/>
    <w:rsid w:val="007735BE"/>
    <w:rsid w:val="007735E9"/>
    <w:rsid w:val="00775342"/>
    <w:rsid w:val="007825FE"/>
    <w:rsid w:val="00783115"/>
    <w:rsid w:val="00786C62"/>
    <w:rsid w:val="00787DE4"/>
    <w:rsid w:val="00793042"/>
    <w:rsid w:val="00795816"/>
    <w:rsid w:val="00795870"/>
    <w:rsid w:val="00795E57"/>
    <w:rsid w:val="007A14BC"/>
    <w:rsid w:val="007A1A03"/>
    <w:rsid w:val="007A1BEB"/>
    <w:rsid w:val="007B2B20"/>
    <w:rsid w:val="007C4A9B"/>
    <w:rsid w:val="007C7736"/>
    <w:rsid w:val="007D0DF1"/>
    <w:rsid w:val="007D4643"/>
    <w:rsid w:val="007D4BDB"/>
    <w:rsid w:val="007E3FA3"/>
    <w:rsid w:val="007F0BF1"/>
    <w:rsid w:val="007F502D"/>
    <w:rsid w:val="007F5867"/>
    <w:rsid w:val="008001BF"/>
    <w:rsid w:val="00810AAE"/>
    <w:rsid w:val="00811397"/>
    <w:rsid w:val="00812DE6"/>
    <w:rsid w:val="00834C71"/>
    <w:rsid w:val="0084210C"/>
    <w:rsid w:val="00844373"/>
    <w:rsid w:val="008528E6"/>
    <w:rsid w:val="00854860"/>
    <w:rsid w:val="00855D3B"/>
    <w:rsid w:val="0086115A"/>
    <w:rsid w:val="008622FC"/>
    <w:rsid w:val="008632DC"/>
    <w:rsid w:val="00867130"/>
    <w:rsid w:val="00867A3E"/>
    <w:rsid w:val="00874B2F"/>
    <w:rsid w:val="00874D66"/>
    <w:rsid w:val="00874DC9"/>
    <w:rsid w:val="00875998"/>
    <w:rsid w:val="00877DC4"/>
    <w:rsid w:val="00884FE6"/>
    <w:rsid w:val="00887905"/>
    <w:rsid w:val="00892652"/>
    <w:rsid w:val="008959E2"/>
    <w:rsid w:val="00897E4E"/>
    <w:rsid w:val="008A5BE8"/>
    <w:rsid w:val="008A77A1"/>
    <w:rsid w:val="008A7B74"/>
    <w:rsid w:val="008B3D38"/>
    <w:rsid w:val="008B4F72"/>
    <w:rsid w:val="008B5B6A"/>
    <w:rsid w:val="008B5D5A"/>
    <w:rsid w:val="008D24FA"/>
    <w:rsid w:val="008D273A"/>
    <w:rsid w:val="008D33CC"/>
    <w:rsid w:val="008D5BCD"/>
    <w:rsid w:val="008E09A5"/>
    <w:rsid w:val="008E1466"/>
    <w:rsid w:val="008E1568"/>
    <w:rsid w:val="008E4F1B"/>
    <w:rsid w:val="008E6CE9"/>
    <w:rsid w:val="008F2D77"/>
    <w:rsid w:val="008F512B"/>
    <w:rsid w:val="0090345D"/>
    <w:rsid w:val="00904049"/>
    <w:rsid w:val="00910424"/>
    <w:rsid w:val="00920078"/>
    <w:rsid w:val="00920332"/>
    <w:rsid w:val="009351C7"/>
    <w:rsid w:val="00941B4C"/>
    <w:rsid w:val="00942A39"/>
    <w:rsid w:val="00945069"/>
    <w:rsid w:val="009540FE"/>
    <w:rsid w:val="00961D51"/>
    <w:rsid w:val="00963D70"/>
    <w:rsid w:val="009701E6"/>
    <w:rsid w:val="009728CB"/>
    <w:rsid w:val="009767BF"/>
    <w:rsid w:val="00976CCB"/>
    <w:rsid w:val="00977BE8"/>
    <w:rsid w:val="0098084D"/>
    <w:rsid w:val="00986782"/>
    <w:rsid w:val="009908DB"/>
    <w:rsid w:val="00995F57"/>
    <w:rsid w:val="00996CBE"/>
    <w:rsid w:val="009976DE"/>
    <w:rsid w:val="009A088F"/>
    <w:rsid w:val="009A21DE"/>
    <w:rsid w:val="009B0A4C"/>
    <w:rsid w:val="009B2C74"/>
    <w:rsid w:val="009B5083"/>
    <w:rsid w:val="009B6240"/>
    <w:rsid w:val="009C410C"/>
    <w:rsid w:val="009C65E7"/>
    <w:rsid w:val="009D0FB9"/>
    <w:rsid w:val="009D176F"/>
    <w:rsid w:val="009E2250"/>
    <w:rsid w:val="009F316F"/>
    <w:rsid w:val="009F346F"/>
    <w:rsid w:val="00A01E0D"/>
    <w:rsid w:val="00A0200C"/>
    <w:rsid w:val="00A0222B"/>
    <w:rsid w:val="00A031B1"/>
    <w:rsid w:val="00A11699"/>
    <w:rsid w:val="00A156AE"/>
    <w:rsid w:val="00A163DF"/>
    <w:rsid w:val="00A178FA"/>
    <w:rsid w:val="00A20CCB"/>
    <w:rsid w:val="00A25765"/>
    <w:rsid w:val="00A270DC"/>
    <w:rsid w:val="00A35850"/>
    <w:rsid w:val="00A366FF"/>
    <w:rsid w:val="00A37124"/>
    <w:rsid w:val="00A37824"/>
    <w:rsid w:val="00A52BAE"/>
    <w:rsid w:val="00A5490B"/>
    <w:rsid w:val="00A625FE"/>
    <w:rsid w:val="00A64FC0"/>
    <w:rsid w:val="00A71FEB"/>
    <w:rsid w:val="00A765B4"/>
    <w:rsid w:val="00A80275"/>
    <w:rsid w:val="00A80B69"/>
    <w:rsid w:val="00A823B4"/>
    <w:rsid w:val="00A87E9F"/>
    <w:rsid w:val="00A942A5"/>
    <w:rsid w:val="00AA3A9F"/>
    <w:rsid w:val="00AA439D"/>
    <w:rsid w:val="00AB4E69"/>
    <w:rsid w:val="00AC4918"/>
    <w:rsid w:val="00AC7989"/>
    <w:rsid w:val="00AD4E7D"/>
    <w:rsid w:val="00AE1F15"/>
    <w:rsid w:val="00AE684F"/>
    <w:rsid w:val="00AE78F4"/>
    <w:rsid w:val="00AF68AF"/>
    <w:rsid w:val="00AF69E3"/>
    <w:rsid w:val="00B02B26"/>
    <w:rsid w:val="00B033D0"/>
    <w:rsid w:val="00B112F9"/>
    <w:rsid w:val="00B1600A"/>
    <w:rsid w:val="00B211EA"/>
    <w:rsid w:val="00B22AF7"/>
    <w:rsid w:val="00B22B4F"/>
    <w:rsid w:val="00B23668"/>
    <w:rsid w:val="00B23F7E"/>
    <w:rsid w:val="00B24580"/>
    <w:rsid w:val="00B34504"/>
    <w:rsid w:val="00B43A4E"/>
    <w:rsid w:val="00B476E5"/>
    <w:rsid w:val="00B57CE1"/>
    <w:rsid w:val="00B611CF"/>
    <w:rsid w:val="00B617BD"/>
    <w:rsid w:val="00B639C6"/>
    <w:rsid w:val="00B64941"/>
    <w:rsid w:val="00B667F8"/>
    <w:rsid w:val="00B73ABA"/>
    <w:rsid w:val="00B82B74"/>
    <w:rsid w:val="00B92D34"/>
    <w:rsid w:val="00B94B6B"/>
    <w:rsid w:val="00BA3E81"/>
    <w:rsid w:val="00BA5807"/>
    <w:rsid w:val="00BC2187"/>
    <w:rsid w:val="00BC4996"/>
    <w:rsid w:val="00BC4C6A"/>
    <w:rsid w:val="00BD09EF"/>
    <w:rsid w:val="00BD6743"/>
    <w:rsid w:val="00BE034A"/>
    <w:rsid w:val="00BF311C"/>
    <w:rsid w:val="00BF661E"/>
    <w:rsid w:val="00C0365B"/>
    <w:rsid w:val="00C0794D"/>
    <w:rsid w:val="00C159AD"/>
    <w:rsid w:val="00C17E60"/>
    <w:rsid w:val="00C20EE0"/>
    <w:rsid w:val="00C22A4F"/>
    <w:rsid w:val="00C30ED8"/>
    <w:rsid w:val="00C313DC"/>
    <w:rsid w:val="00C31FEE"/>
    <w:rsid w:val="00C347FB"/>
    <w:rsid w:val="00C3782D"/>
    <w:rsid w:val="00C40598"/>
    <w:rsid w:val="00C43F70"/>
    <w:rsid w:val="00C45AE4"/>
    <w:rsid w:val="00C46C04"/>
    <w:rsid w:val="00C51D88"/>
    <w:rsid w:val="00C524CF"/>
    <w:rsid w:val="00C564A3"/>
    <w:rsid w:val="00C5667D"/>
    <w:rsid w:val="00C6033D"/>
    <w:rsid w:val="00C612D2"/>
    <w:rsid w:val="00C6582F"/>
    <w:rsid w:val="00C66737"/>
    <w:rsid w:val="00C7352D"/>
    <w:rsid w:val="00C81548"/>
    <w:rsid w:val="00C81EB9"/>
    <w:rsid w:val="00C82EF2"/>
    <w:rsid w:val="00C85787"/>
    <w:rsid w:val="00C91B01"/>
    <w:rsid w:val="00C95F26"/>
    <w:rsid w:val="00C9750A"/>
    <w:rsid w:val="00CA1C40"/>
    <w:rsid w:val="00CA2CB3"/>
    <w:rsid w:val="00CB14A5"/>
    <w:rsid w:val="00CB1674"/>
    <w:rsid w:val="00CB5D8B"/>
    <w:rsid w:val="00CC0240"/>
    <w:rsid w:val="00CC2DA5"/>
    <w:rsid w:val="00CD025D"/>
    <w:rsid w:val="00CD289C"/>
    <w:rsid w:val="00CE0B6E"/>
    <w:rsid w:val="00CE2D4F"/>
    <w:rsid w:val="00CE3E78"/>
    <w:rsid w:val="00CE4666"/>
    <w:rsid w:val="00CF03E5"/>
    <w:rsid w:val="00CF53D6"/>
    <w:rsid w:val="00D00AD4"/>
    <w:rsid w:val="00D0311B"/>
    <w:rsid w:val="00D061F9"/>
    <w:rsid w:val="00D07BF1"/>
    <w:rsid w:val="00D128A1"/>
    <w:rsid w:val="00D13634"/>
    <w:rsid w:val="00D136C4"/>
    <w:rsid w:val="00D23ADA"/>
    <w:rsid w:val="00D2780D"/>
    <w:rsid w:val="00D30B20"/>
    <w:rsid w:val="00D34C02"/>
    <w:rsid w:val="00D364A8"/>
    <w:rsid w:val="00D402F9"/>
    <w:rsid w:val="00D41863"/>
    <w:rsid w:val="00D43529"/>
    <w:rsid w:val="00D50639"/>
    <w:rsid w:val="00D627DD"/>
    <w:rsid w:val="00D70CBF"/>
    <w:rsid w:val="00D779BA"/>
    <w:rsid w:val="00D86926"/>
    <w:rsid w:val="00D86DAD"/>
    <w:rsid w:val="00DA0CC7"/>
    <w:rsid w:val="00DA7F32"/>
    <w:rsid w:val="00DB072E"/>
    <w:rsid w:val="00DB2ACB"/>
    <w:rsid w:val="00DB548B"/>
    <w:rsid w:val="00DB5D7F"/>
    <w:rsid w:val="00DB66C5"/>
    <w:rsid w:val="00DC2E55"/>
    <w:rsid w:val="00DD5DB9"/>
    <w:rsid w:val="00DD7EA4"/>
    <w:rsid w:val="00DE5879"/>
    <w:rsid w:val="00DF5D40"/>
    <w:rsid w:val="00E020DA"/>
    <w:rsid w:val="00E039EF"/>
    <w:rsid w:val="00E103F3"/>
    <w:rsid w:val="00E17F01"/>
    <w:rsid w:val="00E304BC"/>
    <w:rsid w:val="00E31F33"/>
    <w:rsid w:val="00E32F02"/>
    <w:rsid w:val="00E435B6"/>
    <w:rsid w:val="00E47A8E"/>
    <w:rsid w:val="00E50CB3"/>
    <w:rsid w:val="00E562F4"/>
    <w:rsid w:val="00E57FF3"/>
    <w:rsid w:val="00E63844"/>
    <w:rsid w:val="00E63E99"/>
    <w:rsid w:val="00E67049"/>
    <w:rsid w:val="00E71686"/>
    <w:rsid w:val="00E75385"/>
    <w:rsid w:val="00E77A4F"/>
    <w:rsid w:val="00E81772"/>
    <w:rsid w:val="00E8593C"/>
    <w:rsid w:val="00E873E4"/>
    <w:rsid w:val="00E952FA"/>
    <w:rsid w:val="00E97A25"/>
    <w:rsid w:val="00EA79DA"/>
    <w:rsid w:val="00EB40E4"/>
    <w:rsid w:val="00EB65F3"/>
    <w:rsid w:val="00EC0DB7"/>
    <w:rsid w:val="00EC68EC"/>
    <w:rsid w:val="00EC7072"/>
    <w:rsid w:val="00ED1D69"/>
    <w:rsid w:val="00EE2679"/>
    <w:rsid w:val="00EE4A69"/>
    <w:rsid w:val="00EE6607"/>
    <w:rsid w:val="00EE6F6B"/>
    <w:rsid w:val="00EF3D1E"/>
    <w:rsid w:val="00EF4DAE"/>
    <w:rsid w:val="00EF7CE8"/>
    <w:rsid w:val="00F05576"/>
    <w:rsid w:val="00F07C5B"/>
    <w:rsid w:val="00F12535"/>
    <w:rsid w:val="00F203AF"/>
    <w:rsid w:val="00F21175"/>
    <w:rsid w:val="00F21818"/>
    <w:rsid w:val="00F21A60"/>
    <w:rsid w:val="00F2633E"/>
    <w:rsid w:val="00F306A8"/>
    <w:rsid w:val="00F31AAE"/>
    <w:rsid w:val="00F31C9D"/>
    <w:rsid w:val="00F320C6"/>
    <w:rsid w:val="00F323B1"/>
    <w:rsid w:val="00F36072"/>
    <w:rsid w:val="00F4522D"/>
    <w:rsid w:val="00F45AEF"/>
    <w:rsid w:val="00F45C38"/>
    <w:rsid w:val="00F47E36"/>
    <w:rsid w:val="00F612D4"/>
    <w:rsid w:val="00F6750F"/>
    <w:rsid w:val="00F70721"/>
    <w:rsid w:val="00F73C7E"/>
    <w:rsid w:val="00F77186"/>
    <w:rsid w:val="00F86A5A"/>
    <w:rsid w:val="00F92DFF"/>
    <w:rsid w:val="00F944E0"/>
    <w:rsid w:val="00FA2F2E"/>
    <w:rsid w:val="00FA37CD"/>
    <w:rsid w:val="00FA4678"/>
    <w:rsid w:val="00FA52B0"/>
    <w:rsid w:val="00FA58E0"/>
    <w:rsid w:val="00FD2C24"/>
    <w:rsid w:val="00FD4FB4"/>
    <w:rsid w:val="00FE0FB6"/>
    <w:rsid w:val="00FE2FAA"/>
    <w:rsid w:val="00FE4B66"/>
    <w:rsid w:val="00FF1C60"/>
    <w:rsid w:val="00FF643F"/>
    <w:rsid w:val="00FF65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08358E12-18E9-4669-808F-FA414399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91"/>
    <w:pPr>
      <w:spacing w:after="200" w:line="276" w:lineRule="auto"/>
    </w:pPr>
    <w:rPr>
      <w:sz w:val="22"/>
      <w:szCs w:val="22"/>
    </w:rPr>
  </w:style>
  <w:style w:type="paragraph" w:styleId="Heading2">
    <w:name w:val="heading 2"/>
    <w:basedOn w:val="Normal"/>
    <w:next w:val="Normal"/>
    <w:link w:val="Heading2Char"/>
    <w:uiPriority w:val="9"/>
    <w:unhideWhenUsed/>
    <w:qFormat/>
    <w:rsid w:val="00884FE6"/>
    <w:pPr>
      <w:keepNext/>
      <w:keepLines/>
      <w:spacing w:before="40" w:after="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FE6"/>
    <w:rPr>
      <w:rFonts w:ascii="Arial" w:eastAsiaTheme="majorEastAsia" w:hAnsi="Arial" w:cstheme="majorBidi"/>
      <w:sz w:val="22"/>
      <w:szCs w:val="26"/>
    </w:rPr>
  </w:style>
  <w:style w:type="paragraph" w:styleId="Header">
    <w:name w:val="header"/>
    <w:basedOn w:val="Normal"/>
    <w:link w:val="HeaderChar"/>
    <w:uiPriority w:val="99"/>
    <w:unhideWhenUsed/>
    <w:rsid w:val="0088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E6"/>
    <w:rPr>
      <w:sz w:val="22"/>
      <w:szCs w:val="22"/>
    </w:rPr>
  </w:style>
  <w:style w:type="paragraph" w:styleId="Footer">
    <w:name w:val="footer"/>
    <w:basedOn w:val="Normal"/>
    <w:link w:val="FooterChar"/>
    <w:uiPriority w:val="99"/>
    <w:unhideWhenUsed/>
    <w:rsid w:val="0088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E6"/>
    <w:rPr>
      <w:sz w:val="22"/>
      <w:szCs w:val="22"/>
    </w:rPr>
  </w:style>
  <w:style w:type="character" w:customStyle="1" w:styleId="BalloonTextChar">
    <w:name w:val="Balloon Text Char"/>
    <w:basedOn w:val="DefaultParagraphFont"/>
    <w:link w:val="BalloonText"/>
    <w:uiPriority w:val="99"/>
    <w:semiHidden/>
    <w:rsid w:val="00884FE6"/>
    <w:rPr>
      <w:rFonts w:ascii="Tahoma" w:hAnsi="Tahoma" w:cs="Tahoma"/>
      <w:sz w:val="16"/>
      <w:szCs w:val="16"/>
    </w:rPr>
  </w:style>
  <w:style w:type="paragraph" w:styleId="BalloonText">
    <w:name w:val="Balloon Text"/>
    <w:basedOn w:val="Normal"/>
    <w:link w:val="BalloonTextChar"/>
    <w:uiPriority w:val="99"/>
    <w:semiHidden/>
    <w:unhideWhenUsed/>
    <w:rsid w:val="00884FE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884FE6"/>
    <w:pPr>
      <w:ind w:left="720"/>
      <w:contextualSpacing/>
    </w:pPr>
  </w:style>
  <w:style w:type="character" w:customStyle="1" w:styleId="ListParagraphChar">
    <w:name w:val="List Paragraph Char"/>
    <w:basedOn w:val="DefaultParagraphFont"/>
    <w:link w:val="ListParagraph"/>
    <w:uiPriority w:val="34"/>
    <w:locked/>
    <w:rsid w:val="00884FE6"/>
    <w:rPr>
      <w:sz w:val="22"/>
      <w:szCs w:val="22"/>
    </w:rPr>
  </w:style>
  <w:style w:type="character" w:customStyle="1" w:styleId="apple-converted-space">
    <w:name w:val="apple-converted-space"/>
    <w:basedOn w:val="DefaultParagraphFont"/>
    <w:rsid w:val="00884FE6"/>
  </w:style>
  <w:style w:type="character" w:styleId="Emphasis">
    <w:name w:val="Emphasis"/>
    <w:basedOn w:val="DefaultParagraphFont"/>
    <w:uiPriority w:val="20"/>
    <w:qFormat/>
    <w:rsid w:val="00884FE6"/>
    <w:rPr>
      <w:i/>
      <w:iCs/>
    </w:rPr>
  </w:style>
  <w:style w:type="paragraph" w:customStyle="1" w:styleId="Body1">
    <w:name w:val="Body 1"/>
    <w:rsid w:val="00884FE6"/>
    <w:pPr>
      <w:spacing w:after="220" w:line="280" w:lineRule="atLeast"/>
      <w:outlineLvl w:val="0"/>
    </w:pPr>
    <w:rPr>
      <w:rFonts w:ascii="Arial" w:eastAsia="ヒラギノ角ゴ Pro W3" w:hAnsi="Arial" w:cs="Times New Roman"/>
      <w:color w:val="000000"/>
      <w:sz w:val="20"/>
      <w:szCs w:val="20"/>
      <w:lang w:eastAsia="es-ES"/>
    </w:rPr>
  </w:style>
  <w:style w:type="character" w:styleId="Hyperlink">
    <w:name w:val="Hyperlink"/>
    <w:basedOn w:val="DefaultParagraphFont"/>
    <w:uiPriority w:val="99"/>
    <w:unhideWhenUsed/>
    <w:rsid w:val="00884FE6"/>
    <w:rPr>
      <w:color w:val="0000FF" w:themeColor="hyperlink"/>
      <w:u w:val="single"/>
    </w:rPr>
  </w:style>
  <w:style w:type="paragraph" w:styleId="FootnoteText">
    <w:name w:val="footnote text"/>
    <w:basedOn w:val="Normal"/>
    <w:link w:val="FootnoteTextChar"/>
    <w:uiPriority w:val="99"/>
    <w:semiHidden/>
    <w:unhideWhenUsed/>
    <w:rsid w:val="00884FE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84FE6"/>
  </w:style>
  <w:style w:type="character" w:styleId="FootnoteReference">
    <w:name w:val="footnote reference"/>
    <w:basedOn w:val="DefaultParagraphFont"/>
    <w:uiPriority w:val="99"/>
    <w:semiHidden/>
    <w:unhideWhenUsed/>
    <w:rsid w:val="00884FE6"/>
    <w:rPr>
      <w:vertAlign w:val="superscript"/>
    </w:rPr>
  </w:style>
  <w:style w:type="character" w:styleId="CommentReference">
    <w:name w:val="annotation reference"/>
    <w:basedOn w:val="DefaultParagraphFont"/>
    <w:uiPriority w:val="99"/>
    <w:semiHidden/>
    <w:unhideWhenUsed/>
    <w:rsid w:val="00236B16"/>
    <w:rPr>
      <w:sz w:val="16"/>
      <w:szCs w:val="16"/>
    </w:rPr>
  </w:style>
  <w:style w:type="paragraph" w:styleId="CommentText">
    <w:name w:val="annotation text"/>
    <w:basedOn w:val="Normal"/>
    <w:link w:val="CommentTextChar"/>
    <w:uiPriority w:val="99"/>
    <w:semiHidden/>
    <w:unhideWhenUsed/>
    <w:rsid w:val="00236B16"/>
    <w:pPr>
      <w:spacing w:line="240" w:lineRule="auto"/>
    </w:pPr>
    <w:rPr>
      <w:sz w:val="20"/>
      <w:szCs w:val="20"/>
    </w:rPr>
  </w:style>
  <w:style w:type="character" w:customStyle="1" w:styleId="CommentTextChar">
    <w:name w:val="Comment Text Char"/>
    <w:basedOn w:val="DefaultParagraphFont"/>
    <w:link w:val="CommentText"/>
    <w:uiPriority w:val="99"/>
    <w:semiHidden/>
    <w:rsid w:val="00236B16"/>
    <w:rPr>
      <w:sz w:val="20"/>
      <w:szCs w:val="20"/>
    </w:rPr>
  </w:style>
  <w:style w:type="paragraph" w:styleId="CommentSubject">
    <w:name w:val="annotation subject"/>
    <w:basedOn w:val="CommentText"/>
    <w:next w:val="CommentText"/>
    <w:link w:val="CommentSubjectChar"/>
    <w:uiPriority w:val="99"/>
    <w:semiHidden/>
    <w:unhideWhenUsed/>
    <w:rsid w:val="00236B16"/>
    <w:rPr>
      <w:b/>
      <w:bCs/>
    </w:rPr>
  </w:style>
  <w:style w:type="character" w:customStyle="1" w:styleId="CommentSubjectChar">
    <w:name w:val="Comment Subject Char"/>
    <w:basedOn w:val="CommentTextChar"/>
    <w:link w:val="CommentSubject"/>
    <w:uiPriority w:val="99"/>
    <w:semiHidden/>
    <w:rsid w:val="00236B16"/>
    <w:rPr>
      <w:b/>
      <w:bCs/>
      <w:sz w:val="20"/>
      <w:szCs w:val="20"/>
    </w:rPr>
  </w:style>
  <w:style w:type="character" w:customStyle="1" w:styleId="hps">
    <w:name w:val="hps"/>
    <w:basedOn w:val="DefaultParagraphFont"/>
    <w:rsid w:val="009B2C74"/>
  </w:style>
  <w:style w:type="paragraph" w:styleId="NormalWeb">
    <w:name w:val="Normal (Web)"/>
    <w:basedOn w:val="Normal"/>
    <w:uiPriority w:val="99"/>
    <w:unhideWhenUsed/>
    <w:rsid w:val="00775342"/>
    <w:pPr>
      <w:spacing w:before="100" w:beforeAutospacing="1" w:after="100" w:afterAutospacing="1" w:line="240" w:lineRule="auto"/>
    </w:pPr>
    <w:rPr>
      <w:rFonts w:ascii="Times" w:hAnsi="Times" w:cs="Times New Roman"/>
      <w:sz w:val="20"/>
      <w:szCs w:val="20"/>
      <w:lang w:eastAsia="ja-JP"/>
    </w:rPr>
  </w:style>
  <w:style w:type="paragraph" w:styleId="Revision">
    <w:name w:val="Revision"/>
    <w:hidden/>
    <w:uiPriority w:val="99"/>
    <w:semiHidden/>
    <w:rsid w:val="00A37124"/>
    <w:rPr>
      <w:sz w:val="22"/>
      <w:szCs w:val="22"/>
    </w:rPr>
  </w:style>
  <w:style w:type="paragraph" w:styleId="BodyText">
    <w:name w:val="Body Text"/>
    <w:basedOn w:val="Normal"/>
    <w:link w:val="BodyTextChar"/>
    <w:uiPriority w:val="1"/>
    <w:qFormat/>
    <w:rsid w:val="00855D3B"/>
    <w:pPr>
      <w:widowControl w:val="0"/>
      <w:spacing w:after="0" w:line="240" w:lineRule="auto"/>
      <w:ind w:left="191"/>
    </w:pPr>
    <w:rPr>
      <w:rFonts w:ascii="Arial" w:eastAsia="Arial" w:hAnsi="Arial"/>
      <w:sz w:val="21"/>
      <w:szCs w:val="21"/>
    </w:rPr>
  </w:style>
  <w:style w:type="character" w:customStyle="1" w:styleId="BodyTextChar">
    <w:name w:val="Body Text Char"/>
    <w:basedOn w:val="DefaultParagraphFont"/>
    <w:link w:val="BodyText"/>
    <w:uiPriority w:val="1"/>
    <w:rsid w:val="00855D3B"/>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lj.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E421-EF04-47E4-BA45-7ABD12E3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Abdul latif Jameel Energy acquires Fotowation Renewable Ventures (FRV)</vt:lpstr>
    </vt:vector>
  </TitlesOfParts>
  <Company>Abdul Latif Jameel</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latif Jameel Energy acquires Fotowation Renewable Ventures (FRV)</dc:title>
  <dc:subject>Acquisition</dc:subject>
  <dc:creator>James Thomas;James.thomas</dc:creator>
  <cp:keywords>Abdul Latif Jameel; ALJ; Mr. Mohammed Abdul Latif Jameel, ALJCI, Community Iniatives, Bab Rizq; Roberto de Diego Arozamena; Rafael Benjumea; reneweable energy; solar; photovoltic; PV; acquisition</cp:keywords>
  <cp:lastModifiedBy>Jumana Matsuura</cp:lastModifiedBy>
  <cp:revision>4</cp:revision>
  <cp:lastPrinted>2017-10-30T07:13:00Z</cp:lastPrinted>
  <dcterms:created xsi:type="dcterms:W3CDTF">2018-11-29T10:25:00Z</dcterms:created>
  <dcterms:modified xsi:type="dcterms:W3CDTF">2018-12-24T07:42:00Z</dcterms:modified>
</cp:coreProperties>
</file>